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5"/>
        <w:gridCol w:w="2790"/>
        <w:gridCol w:w="2880"/>
        <w:gridCol w:w="4495"/>
      </w:tblGrid>
      <w:tr w:rsidR="009559FF" w:rsidTr="00DE445B">
        <w:tc>
          <w:tcPr>
            <w:tcW w:w="12950" w:type="dxa"/>
            <w:gridSpan w:val="4"/>
          </w:tcPr>
          <w:p w:rsidR="009559FF" w:rsidRPr="009559FF" w:rsidRDefault="009559FF" w:rsidP="009559FF">
            <w:pPr>
              <w:jc w:val="center"/>
              <w:rPr>
                <w:b/>
                <w:sz w:val="56"/>
                <w:szCs w:val="56"/>
              </w:rPr>
            </w:pPr>
            <w:r w:rsidRPr="009559FF">
              <w:rPr>
                <w:b/>
                <w:sz w:val="56"/>
                <w:szCs w:val="56"/>
              </w:rPr>
              <w:t>CNA TRANSFER/AMBULATION OBSERVATION</w:t>
            </w:r>
          </w:p>
        </w:tc>
      </w:tr>
      <w:tr w:rsidR="009559FF" w:rsidTr="009559FF">
        <w:tc>
          <w:tcPr>
            <w:tcW w:w="5575" w:type="dxa"/>
            <w:gridSpan w:val="2"/>
          </w:tcPr>
          <w:p w:rsidR="009559FF" w:rsidRPr="009559FF" w:rsidRDefault="009559FF">
            <w:pPr>
              <w:rPr>
                <w:sz w:val="52"/>
                <w:szCs w:val="52"/>
              </w:rPr>
            </w:pPr>
            <w:r w:rsidRPr="009559FF">
              <w:rPr>
                <w:sz w:val="52"/>
                <w:szCs w:val="52"/>
              </w:rPr>
              <w:t>Resident:</w:t>
            </w:r>
          </w:p>
        </w:tc>
        <w:tc>
          <w:tcPr>
            <w:tcW w:w="2880" w:type="dxa"/>
          </w:tcPr>
          <w:p w:rsidR="009559FF" w:rsidRPr="009559FF" w:rsidRDefault="009559FF">
            <w:pPr>
              <w:rPr>
                <w:sz w:val="52"/>
                <w:szCs w:val="52"/>
              </w:rPr>
            </w:pPr>
          </w:p>
        </w:tc>
        <w:tc>
          <w:tcPr>
            <w:tcW w:w="4495" w:type="dxa"/>
          </w:tcPr>
          <w:p w:rsidR="009559FF" w:rsidRPr="009559FF" w:rsidRDefault="009559FF">
            <w:pPr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Date:</w:t>
            </w:r>
          </w:p>
        </w:tc>
      </w:tr>
      <w:tr w:rsidR="009559FF" w:rsidRPr="009559FF" w:rsidTr="009559FF">
        <w:tc>
          <w:tcPr>
            <w:tcW w:w="2785" w:type="dxa"/>
          </w:tcPr>
          <w:p w:rsidR="009559FF" w:rsidRPr="009559FF" w:rsidRDefault="009559FF">
            <w:pPr>
              <w:rPr>
                <w:sz w:val="44"/>
                <w:szCs w:val="44"/>
              </w:rPr>
            </w:pPr>
            <w:r w:rsidRPr="009559FF">
              <w:rPr>
                <w:sz w:val="44"/>
                <w:szCs w:val="44"/>
              </w:rPr>
              <w:t>Please Check</w:t>
            </w:r>
            <w:r>
              <w:rPr>
                <w:sz w:val="44"/>
                <w:szCs w:val="44"/>
              </w:rPr>
              <w:t>:</w:t>
            </w:r>
          </w:p>
        </w:tc>
        <w:tc>
          <w:tcPr>
            <w:tcW w:w="2790" w:type="dxa"/>
          </w:tcPr>
          <w:p w:rsidR="009559FF" w:rsidRPr="009559FF" w:rsidRDefault="009559FF" w:rsidP="00A52D65">
            <w:pPr>
              <w:jc w:val="center"/>
              <w:rPr>
                <w:sz w:val="44"/>
                <w:szCs w:val="44"/>
              </w:rPr>
            </w:pPr>
            <w:r w:rsidRPr="009559FF">
              <w:rPr>
                <w:sz w:val="44"/>
                <w:szCs w:val="44"/>
              </w:rPr>
              <w:t>Hoyer</w:t>
            </w:r>
          </w:p>
        </w:tc>
        <w:tc>
          <w:tcPr>
            <w:tcW w:w="2880" w:type="dxa"/>
          </w:tcPr>
          <w:p w:rsidR="009559FF" w:rsidRPr="009559FF" w:rsidRDefault="009559FF" w:rsidP="00A52D65">
            <w:pPr>
              <w:jc w:val="center"/>
              <w:rPr>
                <w:sz w:val="44"/>
                <w:szCs w:val="44"/>
              </w:rPr>
            </w:pPr>
            <w:r w:rsidRPr="009559FF">
              <w:rPr>
                <w:sz w:val="44"/>
                <w:szCs w:val="44"/>
              </w:rPr>
              <w:t>Sit-to-stand</w:t>
            </w:r>
          </w:p>
        </w:tc>
        <w:tc>
          <w:tcPr>
            <w:tcW w:w="4495" w:type="dxa"/>
          </w:tcPr>
          <w:p w:rsidR="009559FF" w:rsidRPr="009559FF" w:rsidRDefault="009559FF" w:rsidP="00A52D65">
            <w:pPr>
              <w:jc w:val="center"/>
              <w:rPr>
                <w:sz w:val="44"/>
                <w:szCs w:val="44"/>
              </w:rPr>
            </w:pPr>
            <w:r w:rsidRPr="009559FF">
              <w:rPr>
                <w:sz w:val="44"/>
                <w:szCs w:val="44"/>
              </w:rPr>
              <w:t>1 person with gait belt</w:t>
            </w:r>
          </w:p>
        </w:tc>
      </w:tr>
      <w:tr w:rsidR="009559FF" w:rsidRPr="009559FF" w:rsidTr="009559FF">
        <w:tc>
          <w:tcPr>
            <w:tcW w:w="2785" w:type="dxa"/>
          </w:tcPr>
          <w:p w:rsidR="009559FF" w:rsidRPr="009559FF" w:rsidRDefault="009559FF">
            <w:pPr>
              <w:rPr>
                <w:sz w:val="36"/>
                <w:szCs w:val="36"/>
              </w:rPr>
            </w:pPr>
            <w:r w:rsidRPr="009559FF">
              <w:rPr>
                <w:sz w:val="36"/>
                <w:szCs w:val="36"/>
              </w:rPr>
              <w:t>Did employee have the proper equipment?</w:t>
            </w:r>
          </w:p>
        </w:tc>
        <w:tc>
          <w:tcPr>
            <w:tcW w:w="2790" w:type="dxa"/>
          </w:tcPr>
          <w:p w:rsidR="009559FF" w:rsidRPr="009559FF" w:rsidRDefault="009559FF">
            <w:pPr>
              <w:rPr>
                <w:sz w:val="36"/>
                <w:szCs w:val="36"/>
              </w:rPr>
            </w:pPr>
          </w:p>
        </w:tc>
        <w:tc>
          <w:tcPr>
            <w:tcW w:w="2880" w:type="dxa"/>
          </w:tcPr>
          <w:p w:rsidR="009559FF" w:rsidRPr="009559FF" w:rsidRDefault="009559FF">
            <w:pPr>
              <w:rPr>
                <w:sz w:val="36"/>
                <w:szCs w:val="36"/>
              </w:rPr>
            </w:pPr>
          </w:p>
        </w:tc>
        <w:tc>
          <w:tcPr>
            <w:tcW w:w="4495" w:type="dxa"/>
          </w:tcPr>
          <w:p w:rsidR="009559FF" w:rsidRPr="009559FF" w:rsidRDefault="009559FF">
            <w:pPr>
              <w:rPr>
                <w:sz w:val="36"/>
                <w:szCs w:val="36"/>
              </w:rPr>
            </w:pPr>
          </w:p>
        </w:tc>
      </w:tr>
      <w:tr w:rsidR="009559FF" w:rsidRPr="009559FF" w:rsidTr="009559FF">
        <w:tc>
          <w:tcPr>
            <w:tcW w:w="2785" w:type="dxa"/>
          </w:tcPr>
          <w:p w:rsidR="009559FF" w:rsidRPr="009559FF" w:rsidRDefault="009559FF">
            <w:pPr>
              <w:rPr>
                <w:sz w:val="36"/>
                <w:szCs w:val="36"/>
              </w:rPr>
            </w:pPr>
            <w:r w:rsidRPr="009559FF">
              <w:rPr>
                <w:sz w:val="36"/>
                <w:szCs w:val="36"/>
              </w:rPr>
              <w:t>Did employee perform the transfer with the proper technique?</w:t>
            </w:r>
          </w:p>
        </w:tc>
        <w:tc>
          <w:tcPr>
            <w:tcW w:w="2790" w:type="dxa"/>
          </w:tcPr>
          <w:p w:rsidR="009559FF" w:rsidRPr="009559FF" w:rsidRDefault="009559FF">
            <w:pPr>
              <w:rPr>
                <w:sz w:val="36"/>
                <w:szCs w:val="36"/>
              </w:rPr>
            </w:pPr>
          </w:p>
        </w:tc>
        <w:tc>
          <w:tcPr>
            <w:tcW w:w="2880" w:type="dxa"/>
          </w:tcPr>
          <w:p w:rsidR="009559FF" w:rsidRPr="009559FF" w:rsidRDefault="009559FF">
            <w:pPr>
              <w:rPr>
                <w:sz w:val="36"/>
                <w:szCs w:val="36"/>
              </w:rPr>
            </w:pPr>
          </w:p>
        </w:tc>
        <w:tc>
          <w:tcPr>
            <w:tcW w:w="4495" w:type="dxa"/>
          </w:tcPr>
          <w:p w:rsidR="009559FF" w:rsidRPr="009559FF" w:rsidRDefault="009559FF">
            <w:pPr>
              <w:rPr>
                <w:sz w:val="36"/>
                <w:szCs w:val="36"/>
              </w:rPr>
            </w:pPr>
          </w:p>
        </w:tc>
      </w:tr>
      <w:tr w:rsidR="009559FF" w:rsidRPr="009559FF" w:rsidTr="0095209A">
        <w:tc>
          <w:tcPr>
            <w:tcW w:w="12950" w:type="dxa"/>
            <w:gridSpan w:val="4"/>
          </w:tcPr>
          <w:p w:rsidR="009559FF" w:rsidRPr="00A52D65" w:rsidRDefault="009559FF">
            <w:pPr>
              <w:rPr>
                <w:sz w:val="40"/>
                <w:szCs w:val="40"/>
              </w:rPr>
            </w:pPr>
            <w:r w:rsidRPr="00A52D65">
              <w:rPr>
                <w:sz w:val="40"/>
                <w:szCs w:val="40"/>
              </w:rPr>
              <w:t>PRINTED NAME of staff person being reviewed</w:t>
            </w:r>
          </w:p>
        </w:tc>
      </w:tr>
      <w:tr w:rsidR="009559FF" w:rsidRPr="009559FF" w:rsidTr="00714902">
        <w:tc>
          <w:tcPr>
            <w:tcW w:w="12950" w:type="dxa"/>
            <w:gridSpan w:val="4"/>
          </w:tcPr>
          <w:p w:rsidR="009559FF" w:rsidRPr="009559FF" w:rsidRDefault="009559FF">
            <w:pPr>
              <w:rPr>
                <w:sz w:val="36"/>
                <w:szCs w:val="36"/>
              </w:rPr>
            </w:pPr>
            <w:r w:rsidRPr="009559FF">
              <w:rPr>
                <w:sz w:val="36"/>
                <w:szCs w:val="36"/>
              </w:rPr>
              <w:t>Signature of rev</w:t>
            </w:r>
            <w:bookmarkStart w:id="0" w:name="_GoBack"/>
            <w:bookmarkEnd w:id="0"/>
            <w:r w:rsidRPr="009559FF">
              <w:rPr>
                <w:sz w:val="36"/>
                <w:szCs w:val="36"/>
              </w:rPr>
              <w:t>iewer:</w:t>
            </w:r>
          </w:p>
        </w:tc>
      </w:tr>
    </w:tbl>
    <w:p w:rsidR="00D560A4" w:rsidRDefault="00D560A4"/>
    <w:p w:rsidR="009559FF" w:rsidRPr="009559FF" w:rsidRDefault="009559FF">
      <w:pPr>
        <w:rPr>
          <w:sz w:val="40"/>
          <w:szCs w:val="40"/>
        </w:rPr>
      </w:pPr>
      <w:r w:rsidRPr="009559FF">
        <w:rPr>
          <w:sz w:val="40"/>
          <w:szCs w:val="40"/>
        </w:rPr>
        <w:t xml:space="preserve">Instructions:  CNAs are responsible for having either a Nurse Manager, </w:t>
      </w:r>
      <w:proofErr w:type="spellStart"/>
      <w:r w:rsidRPr="009559FF">
        <w:rPr>
          <w:sz w:val="40"/>
          <w:szCs w:val="40"/>
        </w:rPr>
        <w:t>Physicial</w:t>
      </w:r>
      <w:proofErr w:type="spellEnd"/>
      <w:r w:rsidRPr="009559FF">
        <w:rPr>
          <w:sz w:val="40"/>
          <w:szCs w:val="40"/>
        </w:rPr>
        <w:t xml:space="preserve"> or Occupational Therapist observe </w:t>
      </w:r>
      <w:r w:rsidRPr="009559FF">
        <w:rPr>
          <w:b/>
          <w:sz w:val="40"/>
          <w:szCs w:val="40"/>
          <w:u w:val="single"/>
        </w:rPr>
        <w:t>one</w:t>
      </w:r>
      <w:r w:rsidRPr="009559FF">
        <w:rPr>
          <w:sz w:val="40"/>
          <w:szCs w:val="40"/>
        </w:rPr>
        <w:t xml:space="preserve"> transfer per month and sign off.  Residents and type of transfer must be rotated each month.  This form must be handed to the DON once it is signed off on.</w:t>
      </w:r>
    </w:p>
    <w:sectPr w:rsidR="009559FF" w:rsidRPr="009559FF" w:rsidSect="009559F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9FF"/>
    <w:rsid w:val="009559FF"/>
    <w:rsid w:val="00A52D65"/>
    <w:rsid w:val="00D560A4"/>
    <w:rsid w:val="00E65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6F857F-CB62-4E2B-B75B-0805C5F63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559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52D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2D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Darria Warnock</dc:creator>
  <cp:keywords/>
  <dc:description/>
  <cp:lastModifiedBy>Darria Warnock</cp:lastModifiedBy>
  <cp:revision>2</cp:revision>
  <cp:lastPrinted>2015-09-23T20:54:00Z</cp:lastPrinted>
  <dcterms:created xsi:type="dcterms:W3CDTF">2015-09-23T20:43:00Z</dcterms:created>
  <dcterms:modified xsi:type="dcterms:W3CDTF">2015-09-23T20:58:00Z</dcterms:modified>
</cp:coreProperties>
</file>