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4D7D" w:rsidRPr="00215929" w:rsidRDefault="00C07243" w:rsidP="00854D7D">
      <w:pPr>
        <w:jc w:val="center"/>
        <w:rPr>
          <w:b/>
          <w:u w:val="single"/>
        </w:rPr>
      </w:pPr>
      <w:r>
        <w:rPr>
          <w:b/>
          <w:u w:val="single"/>
        </w:rPr>
        <w:t>QUAL</w:t>
      </w:r>
      <w:r w:rsidRPr="00215929">
        <w:rPr>
          <w:b/>
          <w:u w:val="single"/>
        </w:rPr>
        <w:t>ITY ASSURANCE PERFORMANCE IMPROVEMENT (</w:t>
      </w:r>
      <w:r w:rsidRPr="00215929">
        <w:rPr>
          <w:b/>
          <w:i/>
          <w:u w:val="single"/>
        </w:rPr>
        <w:t xml:space="preserve">QAPI) </w:t>
      </w:r>
      <w:r w:rsidRPr="00215929">
        <w:rPr>
          <w:b/>
          <w:u w:val="single"/>
        </w:rPr>
        <w:t>PLAN</w:t>
      </w:r>
    </w:p>
    <w:p w:rsidR="00854D7D" w:rsidRPr="00215929" w:rsidRDefault="00854D7D" w:rsidP="00854D7D">
      <w:r w:rsidRPr="00215929">
        <w:rPr>
          <w:b/>
          <w:u w:val="single"/>
        </w:rPr>
        <w:t>Mission Statement:</w:t>
      </w:r>
    </w:p>
    <w:p w:rsidR="00854D7D" w:rsidRPr="00215929" w:rsidRDefault="009A601D" w:rsidP="00854D7D">
      <w:r w:rsidRPr="00215929">
        <w:t>The facility sees itself as an integral part in the continuum of care.  The delivery of services is adaptable to the provision of present and future care needs of our</w:t>
      </w:r>
      <w:r w:rsidR="00CC1081" w:rsidRPr="00215929">
        <w:t xml:space="preserve"> residents.</w:t>
      </w:r>
    </w:p>
    <w:p w:rsidR="00854D7D" w:rsidRPr="00215929" w:rsidRDefault="00854D7D" w:rsidP="00854D7D">
      <w:pPr>
        <w:rPr>
          <w:b/>
          <w:u w:val="single"/>
        </w:rPr>
      </w:pPr>
      <w:r w:rsidRPr="00215929">
        <w:rPr>
          <w:b/>
          <w:u w:val="single"/>
        </w:rPr>
        <w:t>Vision Statement:</w:t>
      </w:r>
    </w:p>
    <w:p w:rsidR="00854D7D" w:rsidRPr="00215929" w:rsidRDefault="00854D7D" w:rsidP="00854D7D">
      <w:r w:rsidRPr="00215929">
        <w:t xml:space="preserve">On-going commitment and dedication to </w:t>
      </w:r>
      <w:r w:rsidR="007E5BA6" w:rsidRPr="00215929">
        <w:t xml:space="preserve">provide </w:t>
      </w:r>
      <w:r w:rsidRPr="00215929">
        <w:t>quality care</w:t>
      </w:r>
      <w:r w:rsidR="00BB1DBC" w:rsidRPr="00215929">
        <w:t xml:space="preserve"> and life</w:t>
      </w:r>
      <w:r w:rsidRPr="00215929">
        <w:t xml:space="preserve"> </w:t>
      </w:r>
      <w:r w:rsidR="007E5BA6" w:rsidRPr="00215929">
        <w:t xml:space="preserve">with a focus on safety and resident centered care for residents.  </w:t>
      </w:r>
    </w:p>
    <w:p w:rsidR="00854D7D" w:rsidRPr="00215929" w:rsidRDefault="00811973" w:rsidP="00854D7D">
      <w:pPr>
        <w:rPr>
          <w:b/>
          <w:u w:val="single"/>
        </w:rPr>
      </w:pPr>
      <w:r w:rsidRPr="00215929">
        <w:rPr>
          <w:b/>
          <w:u w:val="single"/>
        </w:rPr>
        <w:t>Purpose:</w:t>
      </w:r>
    </w:p>
    <w:p w:rsidR="00854D7D" w:rsidRPr="00215929" w:rsidRDefault="00854D7D" w:rsidP="00854D7D">
      <w:r w:rsidRPr="00215929">
        <w:t xml:space="preserve">To choose to foster a </w:t>
      </w:r>
      <w:r w:rsidR="00CC1081" w:rsidRPr="00215929">
        <w:t>resident-centered</w:t>
      </w:r>
      <w:r w:rsidRPr="00215929">
        <w:t xml:space="preserve"> environment in which systems and processes contribute to the quality of each </w:t>
      </w:r>
      <w:r w:rsidR="00CC1081" w:rsidRPr="00215929">
        <w:t>resident’s care and</w:t>
      </w:r>
      <w:r w:rsidRPr="00215929">
        <w:t xml:space="preserve"> life, enhance</w:t>
      </w:r>
      <w:r w:rsidR="00B65D95" w:rsidRPr="00215929">
        <w:t>d</w:t>
      </w:r>
      <w:r w:rsidRPr="00215929">
        <w:t xml:space="preserve"> through</w:t>
      </w:r>
      <w:r w:rsidR="00CC1081" w:rsidRPr="00215929">
        <w:t xml:space="preserve"> recognition of resident choice</w:t>
      </w:r>
      <w:r w:rsidR="00C2548A" w:rsidRPr="00215929">
        <w:t>s</w:t>
      </w:r>
      <w:r w:rsidR="00CC1081" w:rsidRPr="00215929">
        <w:t xml:space="preserve"> and</w:t>
      </w:r>
      <w:r w:rsidR="00C2548A" w:rsidRPr="00215929">
        <w:t xml:space="preserve"> the</w:t>
      </w:r>
      <w:r w:rsidR="00CC1081" w:rsidRPr="00215929">
        <w:t xml:space="preserve"> satisfaction</w:t>
      </w:r>
      <w:r w:rsidR="00C2548A" w:rsidRPr="00215929">
        <w:t xml:space="preserve"> of these residents</w:t>
      </w:r>
      <w:r w:rsidR="00CC1081" w:rsidRPr="00215929">
        <w:t xml:space="preserve"> and their families as well as</w:t>
      </w:r>
      <w:r w:rsidRPr="00215929">
        <w:t xml:space="preserve"> the participation and observation of all caregivers and services partners</w:t>
      </w:r>
      <w:r w:rsidR="00CC1081" w:rsidRPr="00215929">
        <w:t>.</w:t>
      </w:r>
      <w:r w:rsidR="00BB1DBC" w:rsidRPr="00215929">
        <w:t xml:space="preserve">  The Administrator will assure</w:t>
      </w:r>
      <w:r w:rsidR="00C2548A" w:rsidRPr="00215929">
        <w:t xml:space="preserve"> that the</w:t>
      </w:r>
      <w:r w:rsidR="00BB1DBC" w:rsidRPr="00215929">
        <w:t xml:space="preserve"> Plan</w:t>
      </w:r>
      <w:r w:rsidR="00C2548A" w:rsidRPr="00215929">
        <w:t xml:space="preserve"> is</w:t>
      </w:r>
      <w:r w:rsidR="00BB1DBC" w:rsidRPr="00215929">
        <w:t xml:space="preserve"> review</w:t>
      </w:r>
      <w:r w:rsidR="00C2548A" w:rsidRPr="00215929">
        <w:t>ed</w:t>
      </w:r>
      <w:r w:rsidR="00BB1DBC" w:rsidRPr="00215929">
        <w:t xml:space="preserve"> annually by the QAA Committee, with ongoing revisions of the Plan as needs or revisions in current</w:t>
      </w:r>
      <w:r w:rsidR="00C2548A" w:rsidRPr="00215929">
        <w:t xml:space="preserve"> organizational</w:t>
      </w:r>
      <w:r w:rsidR="00BB1DBC" w:rsidRPr="00215929">
        <w:t xml:space="preserve"> practi</w:t>
      </w:r>
      <w:r w:rsidR="00AD344C" w:rsidRPr="00215929">
        <w:t xml:space="preserve">ces arise.  Plan revisions may also </w:t>
      </w:r>
      <w:r w:rsidR="00BB1DBC" w:rsidRPr="00215929">
        <w:t>be communicated to residents, families and staff as warranted.</w:t>
      </w:r>
    </w:p>
    <w:p w:rsidR="00854D7D" w:rsidRPr="00215929" w:rsidRDefault="00854D7D" w:rsidP="00854D7D">
      <w:pPr>
        <w:rPr>
          <w:b/>
          <w:u w:val="single"/>
        </w:rPr>
      </w:pPr>
      <w:r w:rsidRPr="00215929">
        <w:rPr>
          <w:b/>
          <w:u w:val="single"/>
        </w:rPr>
        <w:t>Guiding Principles:</w:t>
      </w:r>
    </w:p>
    <w:p w:rsidR="00854D7D" w:rsidRPr="00215929" w:rsidRDefault="00854D7D" w:rsidP="00854D7D">
      <w:pPr>
        <w:pStyle w:val="ListParagraph"/>
        <w:numPr>
          <w:ilvl w:val="0"/>
          <w:numId w:val="1"/>
        </w:numPr>
      </w:pPr>
      <w:r w:rsidRPr="00215929">
        <w:t>QAPI Program is endorsed and supported by facility management, including education.</w:t>
      </w:r>
    </w:p>
    <w:p w:rsidR="00854D7D" w:rsidRPr="00215929" w:rsidRDefault="00854D7D" w:rsidP="00854D7D">
      <w:pPr>
        <w:pStyle w:val="ListParagraph"/>
        <w:numPr>
          <w:ilvl w:val="0"/>
          <w:numId w:val="1"/>
        </w:numPr>
      </w:pPr>
      <w:r w:rsidRPr="00215929">
        <w:t>Facility decision-making on operational imperatives are guided by the QAPI Program.</w:t>
      </w:r>
    </w:p>
    <w:p w:rsidR="00854D7D" w:rsidRPr="00215929" w:rsidRDefault="00854D7D" w:rsidP="00854D7D">
      <w:pPr>
        <w:pStyle w:val="ListParagraph"/>
        <w:numPr>
          <w:ilvl w:val="0"/>
          <w:numId w:val="1"/>
        </w:numPr>
      </w:pPr>
      <w:r w:rsidRPr="00215929">
        <w:t xml:space="preserve">The input and experience of caregivers, </w:t>
      </w:r>
      <w:r w:rsidR="001A1C5D" w:rsidRPr="00215929">
        <w:t>residents</w:t>
      </w:r>
      <w:r w:rsidRPr="00215929">
        <w:t>, care practitioners, and other care services partners are considerations in establishing facility needs in day-to-day operations.</w:t>
      </w:r>
    </w:p>
    <w:p w:rsidR="00854D7D" w:rsidRPr="00215929" w:rsidRDefault="00854D7D" w:rsidP="00854D7D">
      <w:pPr>
        <w:pStyle w:val="ListParagraph"/>
        <w:numPr>
          <w:ilvl w:val="0"/>
          <w:numId w:val="1"/>
        </w:numPr>
      </w:pPr>
      <w:r w:rsidRPr="00215929">
        <w:t>Performance goals will be identified and progress towards goal attainment will be periodically measured.</w:t>
      </w:r>
    </w:p>
    <w:p w:rsidR="00B11140" w:rsidRPr="00215929" w:rsidRDefault="00AD344C" w:rsidP="00B11140">
      <w:pPr>
        <w:pStyle w:val="ListParagraph"/>
        <w:numPr>
          <w:ilvl w:val="0"/>
          <w:numId w:val="1"/>
        </w:numPr>
      </w:pPr>
      <w:r w:rsidRPr="00215929">
        <w:t>R</w:t>
      </w:r>
      <w:r w:rsidR="001A1C5D" w:rsidRPr="00215929">
        <w:t>esidents</w:t>
      </w:r>
      <w:r w:rsidR="00854D7D" w:rsidRPr="00215929">
        <w:t>, staff, facility services, and departments will participate in system and process improvement analysis, evaluation and modification.</w:t>
      </w:r>
    </w:p>
    <w:p w:rsidR="00B11140" w:rsidRPr="00215929" w:rsidRDefault="00B11140" w:rsidP="00B11140">
      <w:pPr>
        <w:rPr>
          <w:b/>
          <w:u w:val="single"/>
        </w:rPr>
      </w:pPr>
      <w:r w:rsidRPr="00215929">
        <w:rPr>
          <w:b/>
          <w:u w:val="single"/>
        </w:rPr>
        <w:t>Scope of Services:</w:t>
      </w:r>
    </w:p>
    <w:p w:rsidR="00B11140" w:rsidRPr="00215929" w:rsidRDefault="00B11140" w:rsidP="00B11140">
      <w:r w:rsidRPr="00215929">
        <w:t xml:space="preserve">The Program will address the full range of care and services provided by the facility (i.e. behavioral, clinical, psychosocial, nutritional, safety, environmental) with potential impact on </w:t>
      </w:r>
      <w:r w:rsidR="00BB1DBC" w:rsidRPr="00215929">
        <w:t>resident</w:t>
      </w:r>
      <w:r w:rsidRPr="00215929">
        <w:t xml:space="preserve"> mental health, medical services, quality of life, and care transitions, recognizing the importance of</w:t>
      </w:r>
      <w:r w:rsidR="009A601D" w:rsidRPr="00215929">
        <w:t xml:space="preserve"> </w:t>
      </w:r>
      <w:r w:rsidR="00BB1DBC" w:rsidRPr="00215929">
        <w:t>resident</w:t>
      </w:r>
      <w:r w:rsidRPr="00215929">
        <w:t xml:space="preserve"> choice in both decision-making as well</w:t>
      </w:r>
      <w:r w:rsidR="00C2548A" w:rsidRPr="00215929">
        <w:t xml:space="preserve"> as daily operations management.  All departments and services will be involved in QAPI activities and</w:t>
      </w:r>
      <w:r w:rsidR="001A1C5D" w:rsidRPr="00215929">
        <w:t xml:space="preserve"> other</w:t>
      </w:r>
      <w:r w:rsidR="00C2548A" w:rsidRPr="00215929">
        <w:t xml:space="preserve"> organizational efforts to continuously improve services</w:t>
      </w:r>
      <w:r w:rsidR="00F771A5" w:rsidRPr="00215929">
        <w:t>.</w:t>
      </w:r>
    </w:p>
    <w:p w:rsidR="00F771A5" w:rsidRPr="00215929" w:rsidRDefault="00F771A5" w:rsidP="00B11140">
      <w:r w:rsidRPr="00215929">
        <w:t>This Plan will set forth the policies and procedures the facility will implement to:</w:t>
      </w:r>
    </w:p>
    <w:p w:rsidR="00F771A5" w:rsidRPr="00215929" w:rsidRDefault="00F771A5" w:rsidP="00F771A5">
      <w:pPr>
        <w:pStyle w:val="ListParagraph"/>
        <w:numPr>
          <w:ilvl w:val="0"/>
          <w:numId w:val="2"/>
        </w:numPr>
      </w:pPr>
      <w:r w:rsidRPr="00215929">
        <w:t>Identify and use data to monitor its performance;</w:t>
      </w:r>
    </w:p>
    <w:p w:rsidR="00F771A5" w:rsidRPr="00215929" w:rsidRDefault="00F771A5" w:rsidP="00F771A5">
      <w:pPr>
        <w:pStyle w:val="ListParagraph"/>
        <w:numPr>
          <w:ilvl w:val="0"/>
          <w:numId w:val="2"/>
        </w:numPr>
      </w:pPr>
      <w:r w:rsidRPr="00215929">
        <w:t>Establish goals and thresholds for performance improvement;</w:t>
      </w:r>
    </w:p>
    <w:p w:rsidR="00F771A5" w:rsidRPr="00215929" w:rsidRDefault="00F771A5" w:rsidP="00F771A5">
      <w:pPr>
        <w:pStyle w:val="ListParagraph"/>
        <w:numPr>
          <w:ilvl w:val="0"/>
          <w:numId w:val="2"/>
        </w:numPr>
      </w:pPr>
      <w:r w:rsidRPr="00215929">
        <w:t>Utilize resident and staff input;</w:t>
      </w:r>
    </w:p>
    <w:p w:rsidR="00F771A5" w:rsidRPr="00215929" w:rsidRDefault="00F771A5" w:rsidP="00F771A5">
      <w:pPr>
        <w:pStyle w:val="ListParagraph"/>
        <w:numPr>
          <w:ilvl w:val="0"/>
          <w:numId w:val="2"/>
        </w:numPr>
      </w:pPr>
      <w:r w:rsidRPr="00215929">
        <w:lastRenderedPageBreak/>
        <w:t>Identify and prioritize problems and opportunities for improvement;</w:t>
      </w:r>
    </w:p>
    <w:p w:rsidR="00F771A5" w:rsidRPr="00215929" w:rsidRDefault="00F771A5" w:rsidP="00F771A5">
      <w:pPr>
        <w:pStyle w:val="ListParagraph"/>
        <w:numPr>
          <w:ilvl w:val="0"/>
          <w:numId w:val="2"/>
        </w:numPr>
      </w:pPr>
      <w:r w:rsidRPr="00215929">
        <w:t>Analyze underlying causes of systemic and process problems a</w:t>
      </w:r>
      <w:r w:rsidR="001A1C5D" w:rsidRPr="00215929">
        <w:t>s well as</w:t>
      </w:r>
      <w:r w:rsidRPr="00215929">
        <w:t xml:space="preserve"> adverse events; and</w:t>
      </w:r>
    </w:p>
    <w:p w:rsidR="00F771A5" w:rsidRPr="00215929" w:rsidRDefault="00F771A5" w:rsidP="00F771A5">
      <w:pPr>
        <w:pStyle w:val="ListParagraph"/>
        <w:numPr>
          <w:ilvl w:val="0"/>
          <w:numId w:val="2"/>
        </w:numPr>
      </w:pPr>
      <w:r w:rsidRPr="00215929">
        <w:t>Develop action/performance improvement plans.</w:t>
      </w:r>
    </w:p>
    <w:p w:rsidR="00F771A5" w:rsidRPr="00215929" w:rsidRDefault="00F771A5" w:rsidP="00F771A5">
      <w:r w:rsidRPr="00215929">
        <w:t>QAPI principles will be taught to all staff on an ongoing basis, aiming to the highest levels of safety, excellence in clinical interventions, resident and family satisfaction and management practices.  Decisions involving residents will be focused on their autonomy, individualized choices and preferences, and to minimize unplanned transitions of care, by partnering with each resident, their family and/or advocate</w:t>
      </w:r>
      <w:r w:rsidR="00290101" w:rsidRPr="00215929">
        <w:t xml:space="preserve"> to achieve their individualized goals.  When goal attainment needs are identified, action/performance improvement plans will be implemented to improve relevant systems, processe</w:t>
      </w:r>
      <w:r w:rsidR="001A1C5D" w:rsidRPr="00215929">
        <w:t>s</w:t>
      </w:r>
      <w:r w:rsidR="00290101" w:rsidRPr="00215929">
        <w:t>, outcomes, and satisfaction.</w:t>
      </w:r>
    </w:p>
    <w:p w:rsidR="00290101" w:rsidRPr="00215929" w:rsidRDefault="00290101" w:rsidP="00F771A5">
      <w:r w:rsidRPr="00215929">
        <w:t>Wherever possible evidence based practices related to performance excellence will be employed in all management practices, clinical care and resident and family satisfaction,</w:t>
      </w:r>
    </w:p>
    <w:p w:rsidR="00290101" w:rsidRPr="00215929" w:rsidRDefault="00290101" w:rsidP="00F771A5">
      <w:pPr>
        <w:rPr>
          <w:b/>
          <w:u w:val="single"/>
        </w:rPr>
      </w:pPr>
      <w:r w:rsidRPr="00215929">
        <w:rPr>
          <w:b/>
          <w:u w:val="single"/>
        </w:rPr>
        <w:t>Current Quality Assessment and Assurance Activities</w:t>
      </w:r>
    </w:p>
    <w:p w:rsidR="00290101" w:rsidRPr="00215929" w:rsidRDefault="00290101" w:rsidP="00F771A5">
      <w:r w:rsidRPr="00215929">
        <w:t>The QAA Committee will review data on a monthly basis that the facility needs to assure systems are being monitored and maintained to achieve the highest level of organizational quality.</w:t>
      </w:r>
    </w:p>
    <w:p w:rsidR="00290101" w:rsidRPr="00215929" w:rsidRDefault="00290101" w:rsidP="00F771A5">
      <w:pPr>
        <w:rPr>
          <w:b/>
          <w:u w:val="single"/>
        </w:rPr>
      </w:pPr>
      <w:r w:rsidRPr="00215929">
        <w:rPr>
          <w:b/>
          <w:u w:val="single"/>
        </w:rPr>
        <w:t>Use of Available Evidence</w:t>
      </w:r>
    </w:p>
    <w:p w:rsidR="001A1C5D" w:rsidRDefault="00AD344C" w:rsidP="00F771A5">
      <w:r w:rsidRPr="00215929">
        <w:t>The facility will use</w:t>
      </w:r>
      <w:r w:rsidR="001A1C5D" w:rsidRPr="00215929">
        <w:t xml:space="preserve"> available evidence </w:t>
      </w:r>
      <w:r w:rsidR="001A1C5D">
        <w:t xml:space="preserve">and data to compare itself against </w:t>
      </w:r>
      <w:r w:rsidR="00865411">
        <w:t>recognized</w:t>
      </w:r>
      <w:r w:rsidR="001A1C5D">
        <w:t xml:space="preserve"> resources</w:t>
      </w:r>
      <w:r w:rsidR="00865411">
        <w:t>, including regional, state and national benchmarks, recognized best practices and professional practice standards clinical guidelines</w:t>
      </w:r>
      <w:r w:rsidR="001A1C5D">
        <w:t>, establish goals and define measurements for improvement</w:t>
      </w:r>
      <w:r w:rsidR="00865411">
        <w:t>.</w:t>
      </w:r>
    </w:p>
    <w:p w:rsidR="000D1656" w:rsidRDefault="000D1656" w:rsidP="00F771A5">
      <w:pPr>
        <w:rPr>
          <w:b/>
          <w:u w:val="single"/>
        </w:rPr>
      </w:pPr>
      <w:r>
        <w:rPr>
          <w:b/>
          <w:u w:val="single"/>
        </w:rPr>
        <w:t>Responsibility and Accountability</w:t>
      </w:r>
    </w:p>
    <w:p w:rsidR="000D1656" w:rsidRDefault="000D1656" w:rsidP="00F771A5">
      <w:r>
        <w:t>The Administrator has responsibility and will be accountable for ensuring that QAPI is implemented.</w:t>
      </w:r>
      <w:r w:rsidR="008A2429">
        <w:t xml:space="preserve">  QAPI activities and discussion will be a standing item on </w:t>
      </w:r>
      <w:r w:rsidR="002802F7">
        <w:t>facility leadership g</w:t>
      </w:r>
      <w:bookmarkStart w:id="0" w:name="_GoBack"/>
      <w:bookmarkEnd w:id="0"/>
      <w:r w:rsidR="008A2429">
        <w:t>roup meeting agendas, including regular status reports on facility activities and providing required documentation.</w:t>
      </w:r>
    </w:p>
    <w:p w:rsidR="008A2429" w:rsidRDefault="008A2429" w:rsidP="00F771A5">
      <w:pPr>
        <w:rPr>
          <w:b/>
          <w:u w:val="single"/>
        </w:rPr>
      </w:pPr>
      <w:r>
        <w:rPr>
          <w:b/>
          <w:u w:val="single"/>
        </w:rPr>
        <w:t>Adequately Sourced QAPI</w:t>
      </w:r>
    </w:p>
    <w:p w:rsidR="00D47B9C" w:rsidRDefault="00D47B9C" w:rsidP="00F771A5">
      <w:r>
        <w:t xml:space="preserve">A budget to ensure that QAPI activities are supported will be established by the Administrator with guidance from the </w:t>
      </w:r>
      <w:r w:rsidR="007E5BA6">
        <w:t>facility leadership gr</w:t>
      </w:r>
      <w:r>
        <w:t>oup and will be reviewed by the QAA Committee and revised as necessary.  Resource expenditures could include staff time for Plan-related activities as well as staff training and education.</w:t>
      </w:r>
    </w:p>
    <w:p w:rsidR="00D47B9C" w:rsidRDefault="00D47B9C" w:rsidP="00F771A5">
      <w:pPr>
        <w:rPr>
          <w:b/>
          <w:u w:val="single"/>
        </w:rPr>
      </w:pPr>
      <w:r>
        <w:rPr>
          <w:b/>
          <w:u w:val="single"/>
        </w:rPr>
        <w:t>Mandatory Staff Orientation and Training</w:t>
      </w:r>
    </w:p>
    <w:p w:rsidR="00D47B9C" w:rsidRDefault="00D47B9C" w:rsidP="00F771A5">
      <w:r>
        <w:t>The facility orientation program for all new employees will include the principles and staff responsibilities related to QAPI.  Annual QAPI training will be required for all sta</w:t>
      </w:r>
      <w:r w:rsidR="00C44833">
        <w:t>ff including how staff can identify areas for improvement, updates on current performance improvement projects, and how staff can participate in performance improvement projects.</w:t>
      </w:r>
    </w:p>
    <w:p w:rsidR="006B3842" w:rsidRDefault="006B3842" w:rsidP="00F771A5">
      <w:pPr>
        <w:rPr>
          <w:b/>
          <w:u w:val="single"/>
        </w:rPr>
      </w:pPr>
      <w:r>
        <w:rPr>
          <w:b/>
          <w:u w:val="single"/>
        </w:rPr>
        <w:lastRenderedPageBreak/>
        <w:t>Framework for QAPI</w:t>
      </w:r>
    </w:p>
    <w:p w:rsidR="006B3842" w:rsidRDefault="006B3842" w:rsidP="00F771A5">
      <w:r>
        <w:t>All department managers, the Administrator, the Director of Nursing, Infection Control and Prevention Officer, Medical Director, Consulting Pharmacist, and, if appropriate, resident and/or family representatives will be joined by three general staff members that have direct care and/or service responsibilities as members of the QAA Committee.  The selected three general staff members will serve a one year commitment and the positions will be rotated to ensure as many staff members as possible have the opportunity to serve on the committee.  Residents and/or family members requested to participate will receive confidentiality training prior to any QAPI activity involvement.</w:t>
      </w:r>
    </w:p>
    <w:p w:rsidR="008D7A84" w:rsidRDefault="008D7A84" w:rsidP="00F771A5">
      <w:r>
        <w:t>The QAA Committee will meet monthly in order to fulfill its responsibility for reviewing data, suggestions, and input from residents, staff, family members, and other stakeholders, prioritizing improvement opportunities and making determinations as to which performance improvement projects will be initiated.</w:t>
      </w:r>
      <w:r w:rsidR="00667586">
        <w:t xml:space="preserve">  Appropriate staff members will be solicited to participate in performance improvement projects based upon the system and/or processes to be improved.  The QAA Committee will monitor project progress, provide input and continue to assure that those involved in the project have the resources needed to accomplish project goals.</w:t>
      </w:r>
    </w:p>
    <w:p w:rsidR="00667586" w:rsidRDefault="00667586" w:rsidP="00F771A5">
      <w:pPr>
        <w:rPr>
          <w:b/>
          <w:u w:val="single"/>
        </w:rPr>
      </w:pPr>
      <w:r>
        <w:rPr>
          <w:b/>
          <w:u w:val="single"/>
        </w:rPr>
        <w:t>Implementation of a Fair and Just Staff Culture</w:t>
      </w:r>
    </w:p>
    <w:p w:rsidR="00667586" w:rsidRDefault="00667586" w:rsidP="00F771A5">
      <w:r>
        <w:t>The Facility is committed to the practices and principles of a fair and just culture and will, therefore, through all department managers</w:t>
      </w:r>
      <w:r w:rsidR="00085850">
        <w:t>,</w:t>
      </w:r>
      <w:r>
        <w:t xml:space="preserve"> promote staff involvement in improving quality.  Staff will be encouraged to bring concerns, issues and opportunities to improvement to any superviso</w:t>
      </w:r>
      <w:r w:rsidR="00085850">
        <w:t>r</w:t>
      </w:r>
      <w:r>
        <w:t>/manager</w:t>
      </w:r>
      <w:r w:rsidR="00085850">
        <w:t>, including reporting error(s) and near misses from which the Facility can learn as well as make systemic changes to prevent recurrences.</w:t>
      </w:r>
    </w:p>
    <w:p w:rsidR="009869AF" w:rsidRDefault="009869AF" w:rsidP="00F771A5">
      <w:pPr>
        <w:rPr>
          <w:b/>
          <w:u w:val="single"/>
        </w:rPr>
      </w:pPr>
      <w:r>
        <w:rPr>
          <w:b/>
          <w:u w:val="single"/>
        </w:rPr>
        <w:t>Feedback, Data Systems, and Monitoring</w:t>
      </w:r>
    </w:p>
    <w:p w:rsidR="009869AF" w:rsidRDefault="009869AF" w:rsidP="00F771A5">
      <w:r>
        <w:t>The Facility will identify, collect, and use data and information from all departments and its facility assessment.  Data sources to be used to develop and monitor performance indicators on an on-going basis will include, but not be limited to:</w:t>
      </w:r>
    </w:p>
    <w:p w:rsidR="009869AF" w:rsidRDefault="009869AF" w:rsidP="009869AF">
      <w:pPr>
        <w:pStyle w:val="ListParagraph"/>
        <w:numPr>
          <w:ilvl w:val="0"/>
          <w:numId w:val="3"/>
        </w:numPr>
      </w:pPr>
      <w:r>
        <w:t>Resident Safety/Falls;</w:t>
      </w:r>
    </w:p>
    <w:p w:rsidR="0027189A" w:rsidRDefault="0027189A" w:rsidP="009869AF">
      <w:pPr>
        <w:pStyle w:val="ListParagraph"/>
        <w:numPr>
          <w:ilvl w:val="0"/>
          <w:numId w:val="3"/>
        </w:numPr>
      </w:pPr>
      <w:r>
        <w:t>Staff Safety;</w:t>
      </w:r>
    </w:p>
    <w:p w:rsidR="009869AF" w:rsidRDefault="009869AF" w:rsidP="009869AF">
      <w:pPr>
        <w:pStyle w:val="ListParagraph"/>
        <w:numPr>
          <w:ilvl w:val="0"/>
          <w:numId w:val="3"/>
        </w:numPr>
      </w:pPr>
      <w:r>
        <w:t>Infection Prevention &amp; Control Program;</w:t>
      </w:r>
    </w:p>
    <w:p w:rsidR="00D5362D" w:rsidRDefault="00D5362D" w:rsidP="009869AF">
      <w:pPr>
        <w:pStyle w:val="ListParagraph"/>
        <w:numPr>
          <w:ilvl w:val="0"/>
          <w:numId w:val="3"/>
        </w:numPr>
      </w:pPr>
      <w:r>
        <w:t>Weight Variances;</w:t>
      </w:r>
    </w:p>
    <w:p w:rsidR="00D5362D" w:rsidRDefault="00D5362D" w:rsidP="009869AF">
      <w:pPr>
        <w:pStyle w:val="ListParagraph"/>
        <w:numPr>
          <w:ilvl w:val="0"/>
          <w:numId w:val="3"/>
        </w:numPr>
      </w:pPr>
      <w:r>
        <w:t>Skin Issues;</w:t>
      </w:r>
    </w:p>
    <w:p w:rsidR="0027189A" w:rsidRDefault="0027189A" w:rsidP="009869AF">
      <w:pPr>
        <w:pStyle w:val="ListParagraph"/>
        <w:numPr>
          <w:ilvl w:val="0"/>
          <w:numId w:val="3"/>
        </w:numPr>
      </w:pPr>
      <w:r>
        <w:t>Complaints;</w:t>
      </w:r>
    </w:p>
    <w:p w:rsidR="0027189A" w:rsidRDefault="0027189A" w:rsidP="009869AF">
      <w:pPr>
        <w:pStyle w:val="ListParagraph"/>
        <w:numPr>
          <w:ilvl w:val="0"/>
          <w:numId w:val="3"/>
        </w:numPr>
      </w:pPr>
      <w:r>
        <w:t>Abuse/Neglect Reports;</w:t>
      </w:r>
    </w:p>
    <w:p w:rsidR="009869AF" w:rsidRDefault="009869AF" w:rsidP="009869AF">
      <w:pPr>
        <w:pStyle w:val="ListParagraph"/>
        <w:numPr>
          <w:ilvl w:val="0"/>
          <w:numId w:val="3"/>
        </w:numPr>
      </w:pPr>
      <w:r>
        <w:t>Medication Errors;</w:t>
      </w:r>
    </w:p>
    <w:p w:rsidR="009869AF" w:rsidRDefault="009869AF" w:rsidP="009869AF">
      <w:pPr>
        <w:pStyle w:val="ListParagraph"/>
        <w:numPr>
          <w:ilvl w:val="0"/>
          <w:numId w:val="3"/>
        </w:numPr>
      </w:pPr>
      <w:r>
        <w:t>Drug Regimen Review Summaries;</w:t>
      </w:r>
    </w:p>
    <w:p w:rsidR="009869AF" w:rsidRDefault="009869AF" w:rsidP="009869AF">
      <w:pPr>
        <w:pStyle w:val="ListParagraph"/>
        <w:numPr>
          <w:ilvl w:val="0"/>
          <w:numId w:val="3"/>
        </w:numPr>
      </w:pPr>
      <w:r>
        <w:t>Medication Room Audits;</w:t>
      </w:r>
    </w:p>
    <w:p w:rsidR="009869AF" w:rsidRDefault="009869AF" w:rsidP="009869AF">
      <w:pPr>
        <w:pStyle w:val="ListParagraph"/>
        <w:numPr>
          <w:ilvl w:val="0"/>
          <w:numId w:val="3"/>
        </w:numPr>
      </w:pPr>
      <w:r>
        <w:t>Re-hospitalization Rates;</w:t>
      </w:r>
    </w:p>
    <w:p w:rsidR="009869AF" w:rsidRDefault="009869AF" w:rsidP="009869AF">
      <w:pPr>
        <w:pStyle w:val="ListParagraph"/>
        <w:numPr>
          <w:ilvl w:val="0"/>
          <w:numId w:val="3"/>
        </w:numPr>
      </w:pPr>
      <w:r>
        <w:t>Resident Council Minutes;</w:t>
      </w:r>
    </w:p>
    <w:p w:rsidR="009869AF" w:rsidRDefault="009869AF" w:rsidP="009869AF">
      <w:pPr>
        <w:pStyle w:val="ListParagraph"/>
        <w:numPr>
          <w:ilvl w:val="0"/>
          <w:numId w:val="3"/>
        </w:numPr>
      </w:pPr>
      <w:r>
        <w:t>Resident and Family Satisfaction Surveys;</w:t>
      </w:r>
    </w:p>
    <w:p w:rsidR="009869AF" w:rsidRDefault="009869AF" w:rsidP="009869AF">
      <w:pPr>
        <w:pStyle w:val="ListParagraph"/>
        <w:numPr>
          <w:ilvl w:val="0"/>
          <w:numId w:val="3"/>
        </w:numPr>
      </w:pPr>
      <w:r>
        <w:lastRenderedPageBreak/>
        <w:t>Staff Retention and Satisfaction;</w:t>
      </w:r>
    </w:p>
    <w:p w:rsidR="009869AF" w:rsidRDefault="0027189A" w:rsidP="009869AF">
      <w:pPr>
        <w:pStyle w:val="ListParagraph"/>
        <w:numPr>
          <w:ilvl w:val="0"/>
          <w:numId w:val="3"/>
        </w:numPr>
      </w:pPr>
      <w:r>
        <w:t>State Survey Results;</w:t>
      </w:r>
    </w:p>
    <w:p w:rsidR="0027189A" w:rsidRDefault="0027189A" w:rsidP="009869AF">
      <w:pPr>
        <w:pStyle w:val="ListParagraph"/>
        <w:numPr>
          <w:ilvl w:val="0"/>
          <w:numId w:val="3"/>
        </w:numPr>
      </w:pPr>
      <w:r>
        <w:t>CMS Quality Measures</w:t>
      </w:r>
    </w:p>
    <w:p w:rsidR="00575E7A" w:rsidRDefault="00575E7A" w:rsidP="00575E7A">
      <w:pPr>
        <w:rPr>
          <w:b/>
          <w:u w:val="single"/>
        </w:rPr>
      </w:pPr>
      <w:r>
        <w:rPr>
          <w:b/>
          <w:u w:val="single"/>
        </w:rPr>
        <w:t>Conduct of Performance Improvement Projects (PIPs)</w:t>
      </w:r>
    </w:p>
    <w:p w:rsidR="00575E7A" w:rsidRDefault="00575E7A" w:rsidP="00575E7A">
      <w:r>
        <w:t>The Facility will conduct Performance Improvement Projects (PIPs) to revise and improve care or services identified as warranting attention.  PIPs will be the systematic approach taken to change and guide process and/or system revisions/modifications with the expectation of outcome impacts on the quality of life and quality of care for residents living in the facility community, leading to care and service delivery improvements, increased efficiencies, improved staff and resident outcomes</w:t>
      </w:r>
      <w:r w:rsidR="002D1B01">
        <w:t>, and greater staff, resident, and family satisfaction that can be sustained.</w:t>
      </w:r>
    </w:p>
    <w:p w:rsidR="00DF5ADA" w:rsidRDefault="00DF5ADA" w:rsidP="00575E7A">
      <w:pPr>
        <w:rPr>
          <w:b/>
          <w:u w:val="single"/>
        </w:rPr>
      </w:pPr>
      <w:r>
        <w:rPr>
          <w:b/>
          <w:u w:val="single"/>
        </w:rPr>
        <w:t>Identification of Potential Performance Improvement Projects (PIPs)</w:t>
      </w:r>
    </w:p>
    <w:p w:rsidR="00DF5ADA" w:rsidRDefault="00DF5ADA" w:rsidP="00575E7A">
      <w:r>
        <w:t>The monthly QAA Committee review of data will serve as the potential pool of topics for PIPs; issues, concerns and identified areas in need of improvement for residents living in the facility community will be considered based upon factors such as high risk, high volume or problem-prone areas affecting outcomes, care and services quality, and staff.</w:t>
      </w:r>
      <w:r w:rsidR="0040549E">
        <w:t xml:space="preserve">  Topics will be prioritized accordingly and guidance provided by the QAA Committee on how to address these topic issues.</w:t>
      </w:r>
      <w:r w:rsidR="00D5362D">
        <w:t xml:space="preserve">  Factors to be considered in the prioritization process includes, but is not limited to:</w:t>
      </w:r>
    </w:p>
    <w:p w:rsidR="00D5362D" w:rsidRDefault="00D5362D" w:rsidP="00D5362D">
      <w:pPr>
        <w:pStyle w:val="ListParagraph"/>
        <w:numPr>
          <w:ilvl w:val="0"/>
          <w:numId w:val="4"/>
        </w:numPr>
      </w:pPr>
      <w:r>
        <w:t>Prevalence (frequency at which the issue arises);</w:t>
      </w:r>
    </w:p>
    <w:p w:rsidR="00D5362D" w:rsidRDefault="00D5362D" w:rsidP="00310151">
      <w:pPr>
        <w:pStyle w:val="ListParagraph"/>
        <w:numPr>
          <w:ilvl w:val="0"/>
          <w:numId w:val="4"/>
        </w:numPr>
      </w:pPr>
      <w:r>
        <w:t>Risk (level to which the issue might impact resident well-being);</w:t>
      </w:r>
    </w:p>
    <w:p w:rsidR="00D5362D" w:rsidRDefault="00D5362D" w:rsidP="00D5362D">
      <w:pPr>
        <w:pStyle w:val="ListParagraph"/>
        <w:numPr>
          <w:ilvl w:val="0"/>
          <w:numId w:val="4"/>
        </w:numPr>
      </w:pPr>
      <w:r>
        <w:t>Relevance (the extent to which this issue would affect quality of life and/or quality of care);</w:t>
      </w:r>
    </w:p>
    <w:p w:rsidR="00D5362D" w:rsidRDefault="00D5362D" w:rsidP="00D5362D">
      <w:pPr>
        <w:pStyle w:val="ListParagraph"/>
        <w:numPr>
          <w:ilvl w:val="0"/>
          <w:numId w:val="4"/>
        </w:numPr>
      </w:pPr>
      <w:r>
        <w:t>Responsiveness (the likelihood to which this issue would address a need expressed by residents, family, and/or staff);</w:t>
      </w:r>
    </w:p>
    <w:p w:rsidR="00D5362D" w:rsidRDefault="00D5362D" w:rsidP="00D5362D">
      <w:pPr>
        <w:pStyle w:val="ListParagraph"/>
        <w:numPr>
          <w:ilvl w:val="0"/>
          <w:numId w:val="4"/>
        </w:numPr>
      </w:pPr>
      <w:r>
        <w:t>Feasibility (ability to conduct th</w:t>
      </w:r>
      <w:r w:rsidR="00310151">
        <w:t>e project on this</w:t>
      </w:r>
      <w:r>
        <w:t xml:space="preserve"> issue given current resources);</w:t>
      </w:r>
    </w:p>
    <w:p w:rsidR="00D5362D" w:rsidRDefault="00D5362D" w:rsidP="00D5362D">
      <w:pPr>
        <w:pStyle w:val="ListParagraph"/>
        <w:numPr>
          <w:ilvl w:val="0"/>
          <w:numId w:val="4"/>
        </w:numPr>
      </w:pPr>
      <w:r>
        <w:t>Continuity (the level to which this issue would support</w:t>
      </w:r>
      <w:r w:rsidR="00310151">
        <w:t xml:space="preserve"> facility</w:t>
      </w:r>
      <w:r>
        <w:t xml:space="preserve"> goals/priorities)</w:t>
      </w:r>
      <w:r w:rsidR="00310151">
        <w:t>; and</w:t>
      </w:r>
    </w:p>
    <w:p w:rsidR="00310151" w:rsidRDefault="00310151" w:rsidP="00D5362D">
      <w:pPr>
        <w:pStyle w:val="ListParagraph"/>
        <w:numPr>
          <w:ilvl w:val="0"/>
          <w:numId w:val="4"/>
        </w:numPr>
      </w:pPr>
      <w:r>
        <w:t>Cost (the fiscal implications of issue re-occurrences).</w:t>
      </w:r>
    </w:p>
    <w:p w:rsidR="00D5362D" w:rsidRDefault="00D5362D" w:rsidP="00D5362D">
      <w:pPr>
        <w:rPr>
          <w:b/>
          <w:u w:val="single"/>
        </w:rPr>
      </w:pPr>
      <w:r>
        <w:rPr>
          <w:b/>
          <w:u w:val="single"/>
        </w:rPr>
        <w:t>Developing Performance Improvement Project</w:t>
      </w:r>
      <w:r w:rsidR="00E2760B">
        <w:rPr>
          <w:b/>
          <w:u w:val="single"/>
        </w:rPr>
        <w:t xml:space="preserve"> (PIP) Plans</w:t>
      </w:r>
    </w:p>
    <w:p w:rsidR="00E2760B" w:rsidRDefault="00E2760B" w:rsidP="00D5362D">
      <w:r>
        <w:t>A plan/charter will be developed for each Performance Improvement Project (PIP)</w:t>
      </w:r>
      <w:r w:rsidR="00310151">
        <w:t>, using the facility’s usual format,</w:t>
      </w:r>
      <w:r>
        <w:t xml:space="preserve"> clearly setting forth the goals, scope, timing, team roles, and responsibilities by the QAA Committee and will be given to the team assigned responsibility for the project.</w:t>
      </w:r>
    </w:p>
    <w:p w:rsidR="00E2760B" w:rsidRDefault="00E2760B" w:rsidP="00D5362D">
      <w:pPr>
        <w:rPr>
          <w:b/>
          <w:u w:val="single"/>
        </w:rPr>
      </w:pPr>
      <w:r>
        <w:rPr>
          <w:b/>
          <w:u w:val="single"/>
        </w:rPr>
        <w:t>Designation of Performance Improvement Teams</w:t>
      </w:r>
    </w:p>
    <w:p w:rsidR="00E531AF" w:rsidRDefault="00E531AF" w:rsidP="00D5362D">
      <w:r>
        <w:t>All facility staff will be considered for and given an opportunity to serve on a performance improvement team.  The QAA Committee will ensure that the team is interdisciplinary, including representation from each job role that is affected by the project as well as the benefits of resident and/or family representation to the team.</w:t>
      </w:r>
    </w:p>
    <w:p w:rsidR="00215929" w:rsidRDefault="00215929" w:rsidP="00D5362D"/>
    <w:p w:rsidR="00310151" w:rsidRDefault="00310151" w:rsidP="00D5362D">
      <w:pPr>
        <w:rPr>
          <w:b/>
          <w:u w:val="single"/>
        </w:rPr>
      </w:pPr>
      <w:r>
        <w:rPr>
          <w:b/>
          <w:u w:val="single"/>
        </w:rPr>
        <w:lastRenderedPageBreak/>
        <w:t>Method(s) of PIP Team Project Conduct</w:t>
      </w:r>
    </w:p>
    <w:p w:rsidR="00310151" w:rsidRDefault="00310151" w:rsidP="00D5362D">
      <w:r>
        <w:t>The designated project team will determine what information is needed for the PIP, how the information will be acquired, the timeline for the project, requests for needed supplies, staff, and equipment, if required</w:t>
      </w:r>
      <w:r w:rsidR="008D3686">
        <w:t>, and will develop an action plan using the facility’s usual format.  Project interventions identified by root cause analysis will be implemented as well as the tools that will be used to measure the desired effect(s) of the implemented changes.</w:t>
      </w:r>
    </w:p>
    <w:p w:rsidR="008D3686" w:rsidRDefault="007E5BA6" w:rsidP="00D5362D">
      <w:pPr>
        <w:rPr>
          <w:b/>
          <w:u w:val="single"/>
        </w:rPr>
      </w:pPr>
      <w:r>
        <w:rPr>
          <w:b/>
          <w:u w:val="single"/>
        </w:rPr>
        <w:t>Method(s) fo</w:t>
      </w:r>
      <w:r w:rsidR="008D3686">
        <w:rPr>
          <w:b/>
          <w:u w:val="single"/>
        </w:rPr>
        <w:t>r Documenting and Communicating Performance Improvement</w:t>
      </w:r>
      <w:r w:rsidR="00FA1AD4">
        <w:rPr>
          <w:b/>
          <w:u w:val="single"/>
        </w:rPr>
        <w:t xml:space="preserve"> Efforts and Trends</w:t>
      </w:r>
    </w:p>
    <w:p w:rsidR="00FA1AD4" w:rsidRDefault="00FA1AD4" w:rsidP="00D5362D">
      <w:pPr>
        <w:rPr>
          <w:b/>
        </w:rPr>
      </w:pPr>
      <w:r>
        <w:t>Status Reports of all active Performance Improvement Projects (PIPs) will be provided to the QAA Committee monthly.  The QAA Committee will assure that information will be provided to all residents, families, and staff on an on-going basis using the communication methods deemed most effective to the various stakeholder groups (i.e. Resident Council, Newsletters, Bulletin Boards, All-staff meetings, etc.)</w:t>
      </w:r>
    </w:p>
    <w:p w:rsidR="00937B9F" w:rsidRDefault="00937B9F" w:rsidP="00D5362D">
      <w:pPr>
        <w:rPr>
          <w:b/>
          <w:u w:val="single"/>
        </w:rPr>
      </w:pPr>
      <w:r>
        <w:rPr>
          <w:b/>
          <w:u w:val="single"/>
        </w:rPr>
        <w:t>Systematic Approach to Quality Improvement</w:t>
      </w:r>
    </w:p>
    <w:p w:rsidR="00937B9F" w:rsidRDefault="00937B9F" w:rsidP="00D5362D">
      <w:r>
        <w:t>Performance Improvement Teams will follow recognized steps and processes needed for any quality improvement project to fully understand identified problems, causes of the problems, and implications of a system and/or process change</w:t>
      </w:r>
      <w:r w:rsidR="000251FC">
        <w:t>, using the tool(s) most appropriate to the project and effective based upon prior performance improvement experience (i.e. Five Whys, Flowcharting, etc.)</w:t>
      </w:r>
    </w:p>
    <w:p w:rsidR="000251FC" w:rsidRDefault="000251FC" w:rsidP="00D5362D">
      <w:pPr>
        <w:rPr>
          <w:b/>
          <w:u w:val="single"/>
        </w:rPr>
      </w:pPr>
      <w:r>
        <w:rPr>
          <w:b/>
          <w:u w:val="single"/>
        </w:rPr>
        <w:t>Approach to Future Event Prevention and Sustained Improvement Promotion</w:t>
      </w:r>
    </w:p>
    <w:p w:rsidR="000251FC" w:rsidRDefault="000251FC" w:rsidP="00D5362D">
      <w:r>
        <w:t>As a result of a Performance Improvement Project (PIP), the facility</w:t>
      </w:r>
      <w:r w:rsidR="00BC71FF">
        <w:t xml:space="preserve"> will affect change(s) in systems and/or processes, testing such change(s) and addressing any “unintended” consequences of such changes, if warranted.  Planned changes could include, but not be limited to:</w:t>
      </w:r>
    </w:p>
    <w:p w:rsidR="00BC71FF" w:rsidRDefault="00BC71FF" w:rsidP="00BC71FF">
      <w:pPr>
        <w:pStyle w:val="ListParagraph"/>
        <w:numPr>
          <w:ilvl w:val="0"/>
          <w:numId w:val="5"/>
        </w:numPr>
      </w:pPr>
      <w:r>
        <w:t>Updating policies and/or procedures;</w:t>
      </w:r>
    </w:p>
    <w:p w:rsidR="00BC71FF" w:rsidRDefault="00BC71FF" w:rsidP="00BC71FF">
      <w:pPr>
        <w:pStyle w:val="ListParagraph"/>
        <w:numPr>
          <w:ilvl w:val="0"/>
          <w:numId w:val="5"/>
        </w:numPr>
      </w:pPr>
      <w:r>
        <w:t>Assigning roles and responsibilities for changes;</w:t>
      </w:r>
    </w:p>
    <w:p w:rsidR="00BC71FF" w:rsidRDefault="00BC71FF" w:rsidP="00BC71FF">
      <w:pPr>
        <w:pStyle w:val="ListParagraph"/>
        <w:numPr>
          <w:ilvl w:val="0"/>
          <w:numId w:val="5"/>
        </w:numPr>
      </w:pPr>
      <w:r>
        <w:t>Communicating the changes to those responsible for new actions;</w:t>
      </w:r>
    </w:p>
    <w:p w:rsidR="00BC71FF" w:rsidRDefault="00BC71FF" w:rsidP="00BC71FF">
      <w:pPr>
        <w:pStyle w:val="ListParagraph"/>
        <w:numPr>
          <w:ilvl w:val="0"/>
          <w:numId w:val="5"/>
        </w:numPr>
      </w:pPr>
      <w:r>
        <w:t>Identifying/correcting possible barriers to new system and/or process compliance;</w:t>
      </w:r>
    </w:p>
    <w:p w:rsidR="00BC71FF" w:rsidRDefault="00BC71FF" w:rsidP="00BC71FF">
      <w:pPr>
        <w:pStyle w:val="ListParagraph"/>
        <w:numPr>
          <w:ilvl w:val="0"/>
          <w:numId w:val="5"/>
        </w:numPr>
      </w:pPr>
      <w:r>
        <w:t>Revising new employee orientation and training efforts to accommodate the change(s);</w:t>
      </w:r>
    </w:p>
    <w:p w:rsidR="00BC71FF" w:rsidRDefault="00BC71FF" w:rsidP="00BC71FF">
      <w:pPr>
        <w:pStyle w:val="ListParagraph"/>
        <w:numPr>
          <w:ilvl w:val="0"/>
          <w:numId w:val="5"/>
        </w:numPr>
      </w:pPr>
      <w:r>
        <w:t>Assuring resource availability for supporting the change(s).</w:t>
      </w:r>
    </w:p>
    <w:p w:rsidR="00BC71FF" w:rsidRDefault="00BC71FF" w:rsidP="00BC71FF">
      <w:pPr>
        <w:rPr>
          <w:b/>
          <w:u w:val="single"/>
        </w:rPr>
      </w:pPr>
      <w:r>
        <w:rPr>
          <w:b/>
          <w:u w:val="single"/>
        </w:rPr>
        <w:t>Approach to Ensuring Project Changes are Implemented</w:t>
      </w:r>
    </w:p>
    <w:p w:rsidR="00BC71FF" w:rsidRDefault="00BC71FF" w:rsidP="00BC71FF">
      <w:r>
        <w:t>The facility</w:t>
      </w:r>
      <w:r w:rsidR="005D26E8">
        <w:t xml:space="preserve"> chooses the indicators/measures that are correlated to the new system and/or process actions, conducting on-going periodic measurement that change(s) have been adopted and are being performed consistently.</w:t>
      </w:r>
    </w:p>
    <w:p w:rsidR="007E5BA6" w:rsidRDefault="007E5BA6" w:rsidP="00BC71FF">
      <w:r>
        <w:t>See attached QAPI resources for a</w:t>
      </w:r>
      <w:r w:rsidR="00215929">
        <w:t xml:space="preserve">dditional assistance: </w:t>
      </w:r>
      <w:r w:rsidR="00215929">
        <w:tab/>
      </w:r>
      <w:r w:rsidR="00215929">
        <w:tab/>
      </w:r>
    </w:p>
    <w:p w:rsidR="00215929" w:rsidRDefault="00215929" w:rsidP="00215929">
      <w:pPr>
        <w:pStyle w:val="NoSpacing"/>
      </w:pPr>
      <w:r>
        <w:t>Goal Setting Worksheet</w:t>
      </w:r>
    </w:p>
    <w:p w:rsidR="00215929" w:rsidRDefault="00215929" w:rsidP="00215929">
      <w:pPr>
        <w:pStyle w:val="NoSpacing"/>
      </w:pPr>
      <w:r>
        <w:t>QAPI At A Glance CMS</w:t>
      </w:r>
    </w:p>
    <w:p w:rsidR="00215929" w:rsidRPr="00BC71FF" w:rsidRDefault="00215929" w:rsidP="00BC71FF"/>
    <w:sectPr w:rsidR="00215929" w:rsidRPr="00BC71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3529D4"/>
    <w:multiLevelType w:val="hybridMultilevel"/>
    <w:tmpl w:val="CC067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CD03F4"/>
    <w:multiLevelType w:val="hybridMultilevel"/>
    <w:tmpl w:val="95067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B36263"/>
    <w:multiLevelType w:val="hybridMultilevel"/>
    <w:tmpl w:val="79902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2C1B65"/>
    <w:multiLevelType w:val="hybridMultilevel"/>
    <w:tmpl w:val="4D08B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DC7536"/>
    <w:multiLevelType w:val="hybridMultilevel"/>
    <w:tmpl w:val="3FE817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D7D"/>
    <w:rsid w:val="000251FC"/>
    <w:rsid w:val="00085850"/>
    <w:rsid w:val="000D1656"/>
    <w:rsid w:val="001A1C5D"/>
    <w:rsid w:val="00215929"/>
    <w:rsid w:val="0027189A"/>
    <w:rsid w:val="002802F7"/>
    <w:rsid w:val="00290101"/>
    <w:rsid w:val="002B3C57"/>
    <w:rsid w:val="002D1B01"/>
    <w:rsid w:val="00310151"/>
    <w:rsid w:val="0040549E"/>
    <w:rsid w:val="00575E7A"/>
    <w:rsid w:val="005B35E9"/>
    <w:rsid w:val="005D26E8"/>
    <w:rsid w:val="00624DA1"/>
    <w:rsid w:val="00667586"/>
    <w:rsid w:val="006B3842"/>
    <w:rsid w:val="006F6FDA"/>
    <w:rsid w:val="007E5BA6"/>
    <w:rsid w:val="00811973"/>
    <w:rsid w:val="00854D7D"/>
    <w:rsid w:val="00865411"/>
    <w:rsid w:val="00886E65"/>
    <w:rsid w:val="008A2429"/>
    <w:rsid w:val="008D3686"/>
    <w:rsid w:val="008D7A84"/>
    <w:rsid w:val="00937B9F"/>
    <w:rsid w:val="009869AF"/>
    <w:rsid w:val="0099697C"/>
    <w:rsid w:val="009A601D"/>
    <w:rsid w:val="00AD344C"/>
    <w:rsid w:val="00B11140"/>
    <w:rsid w:val="00B65D95"/>
    <w:rsid w:val="00BB1DBC"/>
    <w:rsid w:val="00BC71FF"/>
    <w:rsid w:val="00C07243"/>
    <w:rsid w:val="00C2548A"/>
    <w:rsid w:val="00C25A2D"/>
    <w:rsid w:val="00C44833"/>
    <w:rsid w:val="00CC1081"/>
    <w:rsid w:val="00D47B9C"/>
    <w:rsid w:val="00D5362D"/>
    <w:rsid w:val="00DF5ADA"/>
    <w:rsid w:val="00E2760B"/>
    <w:rsid w:val="00E531AF"/>
    <w:rsid w:val="00EB77CA"/>
    <w:rsid w:val="00F771A5"/>
    <w:rsid w:val="00FA1A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5DCAFB-2731-46C8-8940-795811A05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4D7D"/>
    <w:pPr>
      <w:ind w:left="720"/>
      <w:contextualSpacing/>
    </w:pPr>
  </w:style>
  <w:style w:type="paragraph" w:styleId="BalloonText">
    <w:name w:val="Balloon Text"/>
    <w:basedOn w:val="Normal"/>
    <w:link w:val="BalloonTextChar"/>
    <w:uiPriority w:val="99"/>
    <w:semiHidden/>
    <w:unhideWhenUsed/>
    <w:rsid w:val="00B65D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5D95"/>
    <w:rPr>
      <w:rFonts w:ascii="Segoe UI" w:hAnsi="Segoe UI" w:cs="Segoe UI"/>
      <w:sz w:val="18"/>
      <w:szCs w:val="18"/>
    </w:rPr>
  </w:style>
  <w:style w:type="paragraph" w:styleId="NoSpacing">
    <w:name w:val="No Spacing"/>
    <w:uiPriority w:val="1"/>
    <w:qFormat/>
    <w:rsid w:val="0021592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1879</Words>
  <Characters>10712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ecc</dc:creator>
  <cp:keywords/>
  <dc:description/>
  <cp:lastModifiedBy>Ron Nunziato</cp:lastModifiedBy>
  <cp:revision>2</cp:revision>
  <cp:lastPrinted>2017-11-26T15:38:00Z</cp:lastPrinted>
  <dcterms:created xsi:type="dcterms:W3CDTF">2017-12-06T18:07:00Z</dcterms:created>
  <dcterms:modified xsi:type="dcterms:W3CDTF">2017-12-06T18:07:00Z</dcterms:modified>
</cp:coreProperties>
</file>