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A5" w:rsidRPr="005D7B81" w:rsidRDefault="000239A5" w:rsidP="000239A5">
      <w:pPr>
        <w:pStyle w:val="NoSpacing"/>
        <w:rPr>
          <w:rFonts w:ascii="Times New Roman" w:hAnsi="Times New Roman" w:cs="Times New Roman"/>
        </w:rPr>
      </w:pPr>
      <w:bookmarkStart w:id="0" w:name="_GoBack"/>
      <w:bookmarkEnd w:id="0"/>
      <w:r w:rsidRPr="005D7B81">
        <w:rPr>
          <w:rFonts w:ascii="Times New Roman" w:hAnsi="Times New Roman" w:cs="Times New Roman"/>
        </w:rPr>
        <w:t xml:space="preserve">Emergency Preparedness Plan </w:t>
      </w:r>
    </w:p>
    <w:p w:rsidR="000239A5" w:rsidRDefault="000239A5" w:rsidP="000239A5">
      <w:pPr>
        <w:pStyle w:val="NoSpacing"/>
        <w:rPr>
          <w:rFonts w:ascii="Times New Roman" w:hAnsi="Times New Roman" w:cs="Times New Roman"/>
        </w:rPr>
      </w:pPr>
      <w:r>
        <w:rPr>
          <w:rFonts w:ascii="Times New Roman" w:hAnsi="Times New Roman" w:cs="Times New Roman"/>
        </w:rPr>
        <w:t>May 2018</w:t>
      </w:r>
    </w:p>
    <w:p w:rsidR="000239A5" w:rsidRDefault="000239A5" w:rsidP="000239A5">
      <w:pPr>
        <w:pStyle w:val="NoSpacing"/>
        <w:rPr>
          <w:rFonts w:ascii="Times New Roman" w:hAnsi="Times New Roman" w:cs="Times New Roman"/>
        </w:rPr>
      </w:pPr>
      <w:r>
        <w:rPr>
          <w:rFonts w:ascii="Times New Roman" w:hAnsi="Times New Roman" w:cs="Times New Roman"/>
        </w:rPr>
        <w:t>E032</w:t>
      </w:r>
    </w:p>
    <w:p w:rsidR="000239A5" w:rsidRPr="005D7B81" w:rsidRDefault="000239A5" w:rsidP="000239A5">
      <w:pPr>
        <w:pStyle w:val="NoSpacing"/>
        <w:rPr>
          <w:rFonts w:ascii="Times New Roman" w:hAnsi="Times New Roman" w:cs="Times New Roman"/>
        </w:rPr>
      </w:pPr>
    </w:p>
    <w:p w:rsidR="000239A5" w:rsidRPr="005D7B81" w:rsidRDefault="000239A5" w:rsidP="000239A5">
      <w:pPr>
        <w:pStyle w:val="NoSpacing"/>
        <w:rPr>
          <w:rFonts w:ascii="Times New Roman" w:hAnsi="Times New Roman" w:cs="Times New Roman"/>
        </w:rPr>
      </w:pPr>
    </w:p>
    <w:p w:rsidR="000239A5" w:rsidRDefault="000239A5" w:rsidP="000239A5">
      <w:pPr>
        <w:pStyle w:val="NoSpacing"/>
        <w:jc w:val="center"/>
        <w:rPr>
          <w:rFonts w:ascii="Times New Roman" w:hAnsi="Times New Roman" w:cs="Times New Roman"/>
          <w:b/>
          <w:sz w:val="28"/>
          <w:szCs w:val="28"/>
        </w:rPr>
      </w:pPr>
      <w:r w:rsidRPr="005D7B81">
        <w:rPr>
          <w:rFonts w:ascii="Times New Roman" w:hAnsi="Times New Roman" w:cs="Times New Roman"/>
          <w:b/>
          <w:sz w:val="28"/>
          <w:szCs w:val="28"/>
        </w:rPr>
        <w:t xml:space="preserve">Policy and Procedures </w:t>
      </w:r>
    </w:p>
    <w:p w:rsidR="000239A5" w:rsidRDefault="000239A5" w:rsidP="000239A5">
      <w:pPr>
        <w:pStyle w:val="NoSpacing"/>
        <w:jc w:val="center"/>
        <w:rPr>
          <w:rFonts w:ascii="Times New Roman" w:hAnsi="Times New Roman" w:cs="Times New Roman"/>
          <w:b/>
          <w:sz w:val="28"/>
          <w:szCs w:val="28"/>
        </w:rPr>
      </w:pPr>
      <w:r w:rsidRPr="005D7B81">
        <w:rPr>
          <w:rFonts w:ascii="Times New Roman" w:hAnsi="Times New Roman" w:cs="Times New Roman"/>
          <w:b/>
          <w:sz w:val="28"/>
          <w:szCs w:val="28"/>
        </w:rPr>
        <w:t xml:space="preserve">Of </w:t>
      </w:r>
      <w:r>
        <w:rPr>
          <w:rFonts w:ascii="Times New Roman" w:hAnsi="Times New Roman" w:cs="Times New Roman"/>
          <w:b/>
          <w:sz w:val="28"/>
          <w:szCs w:val="28"/>
        </w:rPr>
        <w:t xml:space="preserve">Primary and </w:t>
      </w:r>
      <w:r w:rsidRPr="005D7B81">
        <w:rPr>
          <w:rFonts w:ascii="Times New Roman" w:hAnsi="Times New Roman" w:cs="Times New Roman"/>
          <w:b/>
          <w:sz w:val="28"/>
          <w:szCs w:val="28"/>
        </w:rPr>
        <w:t xml:space="preserve">Alternative </w:t>
      </w:r>
      <w:r>
        <w:rPr>
          <w:rFonts w:ascii="Times New Roman" w:hAnsi="Times New Roman" w:cs="Times New Roman"/>
          <w:b/>
          <w:sz w:val="28"/>
          <w:szCs w:val="28"/>
        </w:rPr>
        <w:t>Means of Communication</w:t>
      </w:r>
      <w:r w:rsidRPr="005D7B81">
        <w:rPr>
          <w:rFonts w:ascii="Times New Roman" w:hAnsi="Times New Roman" w:cs="Times New Roman"/>
          <w:b/>
          <w:sz w:val="28"/>
          <w:szCs w:val="28"/>
        </w:rPr>
        <w:t>s</w:t>
      </w:r>
    </w:p>
    <w:p w:rsidR="000239A5" w:rsidRDefault="000239A5" w:rsidP="000239A5">
      <w:pPr>
        <w:pStyle w:val="NoSpacing"/>
        <w:jc w:val="center"/>
        <w:rPr>
          <w:rFonts w:ascii="Times New Roman" w:hAnsi="Times New Roman" w:cs="Times New Roman"/>
          <w:b/>
          <w:sz w:val="28"/>
          <w:szCs w:val="28"/>
        </w:rPr>
      </w:pPr>
    </w:p>
    <w:p w:rsidR="000239A5" w:rsidRDefault="000239A5" w:rsidP="000239A5">
      <w:pPr>
        <w:pStyle w:val="NoSpacing"/>
        <w:rPr>
          <w:rFonts w:ascii="Times New Roman" w:hAnsi="Times New Roman" w:cs="Times New Roman"/>
          <w:sz w:val="24"/>
          <w:szCs w:val="24"/>
        </w:rPr>
      </w:pPr>
      <w:r>
        <w:rPr>
          <w:rFonts w:ascii="Times New Roman" w:hAnsi="Times New Roman" w:cs="Times New Roman"/>
          <w:sz w:val="24"/>
          <w:szCs w:val="24"/>
        </w:rPr>
        <w:t>As part of its Emergency Preparedness plan this facility maintains Primary and Alternative means of communicating with the following:</w:t>
      </w:r>
    </w:p>
    <w:p w:rsidR="000239A5" w:rsidRDefault="000239A5" w:rsidP="000239A5">
      <w:pPr>
        <w:pStyle w:val="NoSpacing"/>
        <w:rPr>
          <w:rFonts w:ascii="Times New Roman" w:hAnsi="Times New Roman" w:cs="Times New Roman"/>
          <w:sz w:val="24"/>
          <w:szCs w:val="24"/>
        </w:rPr>
      </w:pPr>
    </w:p>
    <w:p w:rsidR="000239A5" w:rsidRDefault="000239A5" w:rsidP="000239A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Facility Staff</w:t>
      </w:r>
    </w:p>
    <w:p w:rsidR="000239A5" w:rsidRDefault="000239A5" w:rsidP="000239A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Federal, State, and local emergency management agencies</w:t>
      </w:r>
    </w:p>
    <w:p w:rsidR="000239A5" w:rsidRDefault="000239A5" w:rsidP="000239A5">
      <w:pPr>
        <w:pStyle w:val="NoSpacing"/>
        <w:rPr>
          <w:rFonts w:ascii="Times New Roman" w:hAnsi="Times New Roman" w:cs="Times New Roman"/>
          <w:sz w:val="24"/>
          <w:szCs w:val="24"/>
        </w:rPr>
      </w:pPr>
    </w:p>
    <w:p w:rsidR="000239A5" w:rsidRDefault="000239A5" w:rsidP="000239A5">
      <w:pPr>
        <w:pStyle w:val="NoSpacing"/>
        <w:rPr>
          <w:rFonts w:ascii="Times New Roman" w:hAnsi="Times New Roman" w:cs="Times New Roman"/>
          <w:sz w:val="24"/>
          <w:szCs w:val="24"/>
        </w:rPr>
      </w:pPr>
    </w:p>
    <w:p w:rsidR="000239A5" w:rsidRDefault="000239A5" w:rsidP="000239A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As part of the Application Process for employment phone numbers (primary and secondary) are collected and stored in Human Resources.  These numbers may also be shared with the Administrator, Department Heads of the respected employee. Employees will identify their preference of primary and secondary contact numbers. In initiating the Emergency Preparedness plan telephone calls may be utilized as well as texting may be used as an alternative method.  </w:t>
      </w:r>
    </w:p>
    <w:p w:rsidR="000239A5" w:rsidRDefault="000239A5" w:rsidP="000239A5">
      <w:pPr>
        <w:pStyle w:val="NoSpacing"/>
        <w:rPr>
          <w:rFonts w:ascii="Times New Roman" w:hAnsi="Times New Roman" w:cs="Times New Roman"/>
          <w:sz w:val="24"/>
          <w:szCs w:val="24"/>
        </w:rPr>
      </w:pPr>
    </w:p>
    <w:p w:rsidR="0095341C" w:rsidRDefault="000239A5" w:rsidP="000239A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 The facility has the required the Federal, State and local Emergency Management agencies telephone numbers as the primary means of communication.  Email system will be used an alternative method of communication to these agencies</w:t>
      </w:r>
      <w:r w:rsidR="0095341C">
        <w:rPr>
          <w:rFonts w:ascii="Times New Roman" w:hAnsi="Times New Roman" w:cs="Times New Roman"/>
          <w:sz w:val="24"/>
          <w:szCs w:val="24"/>
        </w:rPr>
        <w:t xml:space="preserve"> as well as the web portal of The Indiana Department of Public Health.</w:t>
      </w:r>
    </w:p>
    <w:p w:rsidR="00FA59C6" w:rsidRDefault="00FA59C6" w:rsidP="00FA59C6">
      <w:pPr>
        <w:pStyle w:val="ListParagraph"/>
        <w:rPr>
          <w:rFonts w:ascii="Times New Roman" w:hAnsi="Times New Roman" w:cs="Times New Roman"/>
          <w:sz w:val="24"/>
          <w:szCs w:val="24"/>
        </w:rPr>
      </w:pPr>
    </w:p>
    <w:p w:rsidR="00FA59C6" w:rsidRDefault="00FA59C6" w:rsidP="000239A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For internal communication when phone systems are out of service the facility utilize battery operated walkie talkie units.   </w:t>
      </w:r>
    </w:p>
    <w:p w:rsidR="0095341C" w:rsidRDefault="0095341C" w:rsidP="0095341C">
      <w:pPr>
        <w:pStyle w:val="ListParagraph"/>
        <w:rPr>
          <w:rFonts w:ascii="Times New Roman" w:hAnsi="Times New Roman" w:cs="Times New Roman"/>
          <w:sz w:val="24"/>
          <w:szCs w:val="24"/>
        </w:rPr>
      </w:pPr>
    </w:p>
    <w:p w:rsidR="000239A5" w:rsidRDefault="0095341C" w:rsidP="0095341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These telephone numbers and email addresses will be updated and reviewed annually.    </w:t>
      </w:r>
      <w:r w:rsidR="000239A5">
        <w:rPr>
          <w:rFonts w:ascii="Times New Roman" w:hAnsi="Times New Roman" w:cs="Times New Roman"/>
          <w:sz w:val="24"/>
          <w:szCs w:val="24"/>
        </w:rPr>
        <w:t xml:space="preserve"> </w:t>
      </w:r>
    </w:p>
    <w:p w:rsidR="000239A5" w:rsidRPr="000239A5" w:rsidRDefault="000239A5" w:rsidP="000239A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239A5" w:rsidRDefault="000239A5" w:rsidP="000239A5">
      <w:pPr>
        <w:pStyle w:val="NoSpacing"/>
        <w:jc w:val="center"/>
        <w:rPr>
          <w:rFonts w:ascii="Times New Roman" w:hAnsi="Times New Roman" w:cs="Times New Roman"/>
          <w:b/>
          <w:sz w:val="28"/>
          <w:szCs w:val="28"/>
        </w:rPr>
      </w:pPr>
    </w:p>
    <w:p w:rsidR="000239A5" w:rsidRPr="005D7B81" w:rsidRDefault="000239A5" w:rsidP="000239A5">
      <w:pPr>
        <w:pStyle w:val="NoSpacing"/>
        <w:jc w:val="center"/>
        <w:rPr>
          <w:rFonts w:ascii="Times New Roman" w:hAnsi="Times New Roman" w:cs="Times New Roman"/>
          <w:b/>
          <w:sz w:val="28"/>
          <w:szCs w:val="28"/>
        </w:rPr>
      </w:pPr>
    </w:p>
    <w:sectPr w:rsidR="000239A5" w:rsidRPr="005D7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072F8"/>
    <w:multiLevelType w:val="hybridMultilevel"/>
    <w:tmpl w:val="C7E8BCD6"/>
    <w:lvl w:ilvl="0" w:tplc="E0F6D9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D50795"/>
    <w:multiLevelType w:val="hybridMultilevel"/>
    <w:tmpl w:val="C15A2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A5"/>
    <w:rsid w:val="000239A5"/>
    <w:rsid w:val="0095341C"/>
    <w:rsid w:val="009A3BB5"/>
    <w:rsid w:val="00DA1C36"/>
    <w:rsid w:val="00FA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BE81B-D233-4C96-8665-1EC10D13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9A5"/>
    <w:pPr>
      <w:spacing w:after="0" w:line="240" w:lineRule="auto"/>
    </w:pPr>
  </w:style>
  <w:style w:type="paragraph" w:styleId="ListParagraph">
    <w:name w:val="List Paragraph"/>
    <w:basedOn w:val="Normal"/>
    <w:uiPriority w:val="34"/>
    <w:qFormat/>
    <w:rsid w:val="00953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Nunziato</dc:creator>
  <cp:keywords/>
  <dc:description/>
  <cp:lastModifiedBy>Darria J</cp:lastModifiedBy>
  <cp:revision>2</cp:revision>
  <dcterms:created xsi:type="dcterms:W3CDTF">2018-06-11T15:11:00Z</dcterms:created>
  <dcterms:modified xsi:type="dcterms:W3CDTF">2018-06-11T15:11:00Z</dcterms:modified>
</cp:coreProperties>
</file>