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FC" w:rsidRPr="00887583" w:rsidRDefault="00887583" w:rsidP="00FB49FC">
      <w:pPr>
        <w:ind w:left="2160" w:firstLine="720"/>
        <w:rPr>
          <w:b/>
          <w:sz w:val="32"/>
          <w:szCs w:val="32"/>
          <w:u w:val="single"/>
        </w:rPr>
      </w:pPr>
      <w:r w:rsidRPr="00887583">
        <w:rPr>
          <w:b/>
          <w:sz w:val="32"/>
          <w:szCs w:val="32"/>
          <w:u w:val="single"/>
        </w:rPr>
        <w:t>Adaptive Eating Devices</w:t>
      </w:r>
    </w:p>
    <w:p w:rsidR="00FB49FC" w:rsidRDefault="00FB49FC" w:rsidP="00FB49FC">
      <w:pPr>
        <w:ind w:left="2160" w:hanging="2160"/>
        <w:jc w:val="center"/>
        <w:rPr>
          <w:b/>
          <w:sz w:val="28"/>
          <w:szCs w:val="28"/>
        </w:rPr>
      </w:pPr>
    </w:p>
    <w:p w:rsidR="00FB49FC" w:rsidRDefault="00FB49FC" w:rsidP="00FB49FC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Policy:</w:t>
      </w:r>
      <w:r>
        <w:rPr>
          <w:b/>
          <w:szCs w:val="24"/>
        </w:rPr>
        <w:tab/>
      </w:r>
      <w:r>
        <w:rPr>
          <w:sz w:val="28"/>
          <w:szCs w:val="28"/>
        </w:rPr>
        <w:t>Adaptive eating devices are available during meal service for resident use.</w:t>
      </w:r>
    </w:p>
    <w:p w:rsidR="00FB49FC" w:rsidRDefault="00FB49FC" w:rsidP="00FB49FC">
      <w:pPr>
        <w:ind w:left="2160" w:hanging="2160"/>
        <w:rPr>
          <w:sz w:val="28"/>
          <w:szCs w:val="28"/>
        </w:rPr>
      </w:pPr>
    </w:p>
    <w:p w:rsidR="00FB49FC" w:rsidRDefault="00FB49FC" w:rsidP="00FB49FC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Policy Specifications:</w:t>
      </w:r>
    </w:p>
    <w:p w:rsidR="00FB49FC" w:rsidRDefault="00FB49FC" w:rsidP="00FB49FC">
      <w:pPr>
        <w:ind w:left="2160" w:hanging="2160"/>
        <w:rPr>
          <w:b/>
          <w:szCs w:val="24"/>
        </w:rPr>
      </w:pPr>
      <w:r>
        <w:tab/>
      </w:r>
    </w:p>
    <w:p w:rsidR="00DE182E" w:rsidRPr="00545D77" w:rsidRDefault="00FB49FC" w:rsidP="00545D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5D77">
        <w:rPr>
          <w:sz w:val="28"/>
          <w:szCs w:val="28"/>
        </w:rPr>
        <w:t xml:space="preserve">Residents are reviewed upon admission, and at meals, to determine the need for adaptive eating devices.  </w:t>
      </w:r>
      <w:r w:rsidR="00DE182E" w:rsidRPr="00545D77">
        <w:rPr>
          <w:sz w:val="28"/>
          <w:szCs w:val="28"/>
        </w:rPr>
        <w:t xml:space="preserve">Referrals may be made by a variety of staff including the physician, occupational therapy, nursing, or food service. </w:t>
      </w:r>
    </w:p>
    <w:p w:rsidR="00FB49FC" w:rsidRDefault="00FB49FC" w:rsidP="00FB49FC">
      <w:pPr>
        <w:rPr>
          <w:sz w:val="28"/>
          <w:szCs w:val="28"/>
        </w:rPr>
      </w:pPr>
    </w:p>
    <w:p w:rsidR="00545D77" w:rsidRPr="00545D77" w:rsidRDefault="00FB49FC" w:rsidP="00545D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5D77">
        <w:rPr>
          <w:sz w:val="28"/>
          <w:szCs w:val="28"/>
        </w:rPr>
        <w:t xml:space="preserve">A written order will be provided to food service and specific </w:t>
      </w:r>
    </w:p>
    <w:p w:rsidR="00FB49FC" w:rsidRPr="00545D77" w:rsidRDefault="00FB49FC" w:rsidP="00545D77">
      <w:pPr>
        <w:pStyle w:val="ListParagraph"/>
        <w:ind w:left="2520"/>
        <w:rPr>
          <w:sz w:val="28"/>
          <w:szCs w:val="28"/>
        </w:rPr>
      </w:pPr>
      <w:proofErr w:type="gramStart"/>
      <w:r w:rsidRPr="00545D77">
        <w:rPr>
          <w:sz w:val="28"/>
          <w:szCs w:val="28"/>
        </w:rPr>
        <w:t>device</w:t>
      </w:r>
      <w:proofErr w:type="gramEnd"/>
      <w:r w:rsidRPr="00545D77">
        <w:rPr>
          <w:sz w:val="28"/>
          <w:szCs w:val="28"/>
        </w:rPr>
        <w:t xml:space="preserve"> and/or devices to be used.</w:t>
      </w:r>
    </w:p>
    <w:p w:rsidR="00FB49FC" w:rsidRDefault="00FB49FC" w:rsidP="00FB49FC">
      <w:pPr>
        <w:ind w:left="2160"/>
        <w:rPr>
          <w:sz w:val="28"/>
          <w:szCs w:val="28"/>
        </w:rPr>
      </w:pPr>
    </w:p>
    <w:p w:rsidR="00FB49FC" w:rsidRDefault="00FB49FC" w:rsidP="00FB49FC">
      <w:pPr>
        <w:ind w:left="2160"/>
        <w:rPr>
          <w:sz w:val="28"/>
          <w:szCs w:val="28"/>
        </w:rPr>
      </w:pPr>
      <w:r>
        <w:rPr>
          <w:sz w:val="28"/>
          <w:szCs w:val="28"/>
        </w:rPr>
        <w:t>3. Adaptive eating devices will be noted on the meal ticket.</w:t>
      </w:r>
    </w:p>
    <w:p w:rsidR="00FB49FC" w:rsidRDefault="00FB49FC" w:rsidP="00FB49FC">
      <w:pPr>
        <w:ind w:left="2160"/>
        <w:rPr>
          <w:sz w:val="28"/>
          <w:szCs w:val="28"/>
        </w:rPr>
      </w:pPr>
    </w:p>
    <w:p w:rsidR="00545D77" w:rsidRPr="00EE6A65" w:rsidRDefault="00FB49FC" w:rsidP="00EE6A6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E6A65">
        <w:rPr>
          <w:sz w:val="28"/>
          <w:szCs w:val="28"/>
        </w:rPr>
        <w:t xml:space="preserve">Adaptive eating devices will be cleaned and sanitized after </w:t>
      </w:r>
      <w:r w:rsidR="00545D77" w:rsidRPr="00EE6A65">
        <w:rPr>
          <w:sz w:val="28"/>
          <w:szCs w:val="28"/>
        </w:rPr>
        <w:t xml:space="preserve"> </w:t>
      </w:r>
    </w:p>
    <w:p w:rsidR="00FB49FC" w:rsidRPr="00545D77" w:rsidRDefault="00545D77" w:rsidP="00545D77">
      <w:pPr>
        <w:pStyle w:val="ListParagraph"/>
        <w:ind w:left="25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FB49FC" w:rsidRPr="00545D77">
        <w:rPr>
          <w:sz w:val="28"/>
          <w:szCs w:val="28"/>
        </w:rPr>
        <w:t>ach</w:t>
      </w:r>
      <w:proofErr w:type="gramEnd"/>
      <w:r w:rsidR="00FB49FC" w:rsidRPr="00545D77">
        <w:rPr>
          <w:sz w:val="28"/>
          <w:szCs w:val="28"/>
        </w:rPr>
        <w:t xml:space="preserve"> meal by food service.</w:t>
      </w:r>
    </w:p>
    <w:p w:rsidR="00FB49FC" w:rsidRDefault="00FB49FC" w:rsidP="00FB49FC">
      <w:pPr>
        <w:rPr>
          <w:sz w:val="28"/>
          <w:szCs w:val="28"/>
        </w:rPr>
      </w:pPr>
    </w:p>
    <w:p w:rsidR="00FB49FC" w:rsidRDefault="00FB49FC" w:rsidP="00FB49FC">
      <w:pPr>
        <w:ind w:left="2160"/>
        <w:rPr>
          <w:sz w:val="28"/>
          <w:szCs w:val="28"/>
        </w:rPr>
      </w:pPr>
      <w:r>
        <w:rPr>
          <w:sz w:val="28"/>
          <w:szCs w:val="28"/>
        </w:rPr>
        <w:t>5. Adaptive eating devices available may include:</w:t>
      </w:r>
    </w:p>
    <w:p w:rsidR="00FB49FC" w:rsidRDefault="00FB49FC" w:rsidP="00FB49FC">
      <w:pPr>
        <w:rPr>
          <w:sz w:val="28"/>
          <w:szCs w:val="28"/>
        </w:rPr>
      </w:pPr>
    </w:p>
    <w:p w:rsidR="00FB49FC" w:rsidRPr="00AA7CE0" w:rsidRDefault="00FB49FC" w:rsidP="00AA7CE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Plate guard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Built-up handles or weighted silverwares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Angled utensils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Spout lid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Two-handled mugs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Non-skid placemat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Food serviced separately in bowls</w:t>
      </w:r>
    </w:p>
    <w:p w:rsidR="00FB49FC" w:rsidRDefault="00FB49FC" w:rsidP="00FB49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Nosey cups</w:t>
      </w:r>
      <w:r w:rsidR="00AA7CE0">
        <w:rPr>
          <w:sz w:val="28"/>
          <w:szCs w:val="28"/>
        </w:rPr>
        <w:t>/Sippy cups</w:t>
      </w:r>
      <w:bookmarkStart w:id="0" w:name="_GoBack"/>
      <w:bookmarkEnd w:id="0"/>
    </w:p>
    <w:p w:rsidR="00055B94" w:rsidRDefault="00055B94"/>
    <w:sectPr w:rsidR="0005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630BE"/>
    <w:multiLevelType w:val="hybridMultilevel"/>
    <w:tmpl w:val="3F5C2CA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57C60A74"/>
    <w:multiLevelType w:val="hybridMultilevel"/>
    <w:tmpl w:val="C62286EE"/>
    <w:lvl w:ilvl="0" w:tplc="C39CE4E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F9B04DE"/>
    <w:multiLevelType w:val="hybridMultilevel"/>
    <w:tmpl w:val="BD2CCD7A"/>
    <w:lvl w:ilvl="0" w:tplc="D514EC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D84352F"/>
    <w:multiLevelType w:val="hybridMultilevel"/>
    <w:tmpl w:val="B1EE72B4"/>
    <w:lvl w:ilvl="0" w:tplc="0E88DC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FC"/>
    <w:rsid w:val="00055B94"/>
    <w:rsid w:val="00545D77"/>
    <w:rsid w:val="00887583"/>
    <w:rsid w:val="00AA7CE0"/>
    <w:rsid w:val="00DE182E"/>
    <w:rsid w:val="00EE6A65"/>
    <w:rsid w:val="00F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1EB42-BBE3-4A45-8D38-C708D8B0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7</cp:revision>
  <cp:lastPrinted>2015-12-22T01:26:00Z</cp:lastPrinted>
  <dcterms:created xsi:type="dcterms:W3CDTF">2015-11-24T16:40:00Z</dcterms:created>
  <dcterms:modified xsi:type="dcterms:W3CDTF">2017-01-26T20:15:00Z</dcterms:modified>
</cp:coreProperties>
</file>