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A6" w:rsidRDefault="00CD79A6" w:rsidP="00CD79A6">
      <w:pPr>
        <w:pStyle w:val="Header"/>
        <w:jc w:val="center"/>
        <w:rPr>
          <w:rFonts w:ascii="Times New Roman" w:hAnsi="Times New Roman" w:cs="Times New Roman"/>
          <w:b/>
          <w:bCs/>
          <w:sz w:val="28"/>
          <w:szCs w:val="28"/>
        </w:rPr>
      </w:pPr>
      <w:r w:rsidRPr="006F301C">
        <w:rPr>
          <w:rFonts w:ascii="Times New Roman" w:hAnsi="Times New Roman" w:cs="Times New Roman"/>
          <w:b/>
          <w:bCs/>
          <w:sz w:val="28"/>
          <w:szCs w:val="28"/>
        </w:rPr>
        <w:t>Policy and Procedure: Coronavirus Disease (COVID-19</w:t>
      </w:r>
      <w:r w:rsidRPr="00645C87">
        <w:rPr>
          <w:rFonts w:ascii="Times New Roman" w:hAnsi="Times New Roman" w:cs="Times New Roman"/>
          <w:b/>
          <w:bCs/>
          <w:sz w:val="28"/>
          <w:szCs w:val="28"/>
        </w:rPr>
        <w:t>)</w:t>
      </w:r>
      <w:r>
        <w:rPr>
          <w:rFonts w:ascii="Times New Roman" w:hAnsi="Times New Roman" w:cs="Times New Roman"/>
          <w:b/>
          <w:bCs/>
          <w:sz w:val="28"/>
          <w:szCs w:val="28"/>
        </w:rPr>
        <w:t xml:space="preserve"> </w:t>
      </w:r>
    </w:p>
    <w:p w:rsidR="00CD79A6" w:rsidRPr="00645C87" w:rsidRDefault="00CD79A6" w:rsidP="00CD79A6">
      <w:pPr>
        <w:pStyle w:val="Header"/>
        <w:jc w:val="center"/>
        <w:rPr>
          <w:rFonts w:ascii="Times New Roman" w:hAnsi="Times New Roman" w:cs="Times New Roman"/>
          <w:b/>
          <w:bCs/>
          <w:sz w:val="28"/>
          <w:szCs w:val="28"/>
        </w:rPr>
      </w:pPr>
      <w:r>
        <w:rPr>
          <w:rFonts w:ascii="Times New Roman" w:hAnsi="Times New Roman" w:cs="Times New Roman"/>
          <w:b/>
          <w:bCs/>
          <w:sz w:val="28"/>
          <w:szCs w:val="28"/>
        </w:rPr>
        <w:t>TESTING FOR COVID-19</w:t>
      </w:r>
      <w:r w:rsidR="00022611">
        <w:rPr>
          <w:rFonts w:ascii="Times New Roman" w:hAnsi="Times New Roman" w:cs="Times New Roman"/>
          <w:b/>
          <w:bCs/>
          <w:sz w:val="28"/>
          <w:szCs w:val="28"/>
        </w:rPr>
        <w:t xml:space="preserve"> – </w:t>
      </w:r>
      <w:r w:rsidR="00022611" w:rsidRPr="00022611">
        <w:rPr>
          <w:rFonts w:ascii="Times New Roman" w:hAnsi="Times New Roman" w:cs="Times New Roman"/>
          <w:b/>
          <w:bCs/>
          <w:sz w:val="28"/>
          <w:szCs w:val="28"/>
          <w:u w:val="single"/>
        </w:rPr>
        <w:t>ILLINOIS ONLY</w:t>
      </w:r>
      <w:r w:rsidR="00022611">
        <w:rPr>
          <w:rFonts w:ascii="Times New Roman" w:hAnsi="Times New Roman" w:cs="Times New Roman"/>
          <w:b/>
          <w:bCs/>
          <w:sz w:val="28"/>
          <w:szCs w:val="28"/>
        </w:rPr>
        <w:t xml:space="preserve"> </w:t>
      </w:r>
    </w:p>
    <w:p w:rsidR="00CD79A6" w:rsidRDefault="00CD79A6" w:rsidP="00CD79A6">
      <w:pPr>
        <w:pStyle w:val="Header"/>
      </w:pPr>
    </w:p>
    <w:tbl>
      <w:tblPr>
        <w:tblStyle w:val="TableGrid"/>
        <w:tblW w:w="0" w:type="auto"/>
        <w:tblLook w:val="04A0" w:firstRow="1" w:lastRow="0" w:firstColumn="1" w:lastColumn="0" w:noHBand="0" w:noVBand="1"/>
      </w:tblPr>
      <w:tblGrid>
        <w:gridCol w:w="4675"/>
        <w:gridCol w:w="4675"/>
      </w:tblGrid>
      <w:tr w:rsidR="00CD79A6" w:rsidTr="00EF278A">
        <w:tc>
          <w:tcPr>
            <w:tcW w:w="4675" w:type="dxa"/>
          </w:tcPr>
          <w:p w:rsidR="00CD79A6" w:rsidRDefault="00CD79A6" w:rsidP="00EF278A">
            <w:pPr>
              <w:rPr>
                <w:rFonts w:ascii="Times New Roman" w:hAnsi="Times New Roman" w:cs="Times New Roman"/>
                <w:b/>
                <w:bCs/>
                <w:sz w:val="24"/>
                <w:szCs w:val="24"/>
              </w:rPr>
            </w:pPr>
            <w:r>
              <w:rPr>
                <w:rFonts w:ascii="Times New Roman" w:hAnsi="Times New Roman" w:cs="Times New Roman"/>
                <w:b/>
                <w:bCs/>
                <w:sz w:val="24"/>
                <w:szCs w:val="24"/>
              </w:rPr>
              <w:t xml:space="preserve">Effective: </w:t>
            </w:r>
            <w:r>
              <w:rPr>
                <w:rFonts w:ascii="Times New Roman" w:hAnsi="Times New Roman" w:cs="Times New Roman"/>
                <w:sz w:val="24"/>
                <w:szCs w:val="24"/>
              </w:rPr>
              <w:t>May 19, 2020</w:t>
            </w:r>
          </w:p>
          <w:p w:rsidR="00CD79A6" w:rsidRDefault="00CD79A6" w:rsidP="00EF278A">
            <w:pPr>
              <w:rPr>
                <w:rFonts w:ascii="Times New Roman" w:hAnsi="Times New Roman" w:cs="Times New Roman"/>
                <w:b/>
                <w:bCs/>
                <w:sz w:val="24"/>
                <w:szCs w:val="24"/>
              </w:rPr>
            </w:pPr>
          </w:p>
        </w:tc>
        <w:tc>
          <w:tcPr>
            <w:tcW w:w="4675" w:type="dxa"/>
          </w:tcPr>
          <w:p w:rsidR="00CD79A6" w:rsidRDefault="00CD79A6" w:rsidP="00CD79A6">
            <w:pPr>
              <w:rPr>
                <w:rFonts w:ascii="Times New Roman" w:hAnsi="Times New Roman" w:cs="Times New Roman"/>
                <w:b/>
                <w:bCs/>
                <w:sz w:val="24"/>
                <w:szCs w:val="24"/>
              </w:rPr>
            </w:pPr>
            <w:r>
              <w:rPr>
                <w:rFonts w:ascii="Times New Roman" w:hAnsi="Times New Roman" w:cs="Times New Roman"/>
                <w:b/>
                <w:bCs/>
                <w:sz w:val="24"/>
                <w:szCs w:val="24"/>
              </w:rPr>
              <w:t xml:space="preserve">Revised: </w:t>
            </w:r>
            <w:r w:rsidR="008A3EE6">
              <w:rPr>
                <w:rFonts w:ascii="Times New Roman" w:hAnsi="Times New Roman" w:cs="Times New Roman"/>
                <w:b/>
                <w:bCs/>
                <w:sz w:val="24"/>
                <w:szCs w:val="24"/>
              </w:rPr>
              <w:t>6/10</w:t>
            </w:r>
            <w:r w:rsidR="004E1C3A">
              <w:rPr>
                <w:rFonts w:ascii="Times New Roman" w:hAnsi="Times New Roman" w:cs="Times New Roman"/>
                <w:b/>
                <w:bCs/>
                <w:sz w:val="24"/>
                <w:szCs w:val="24"/>
              </w:rPr>
              <w:t>/2020</w:t>
            </w:r>
            <w:r w:rsidR="00A05375">
              <w:rPr>
                <w:rFonts w:ascii="Times New Roman" w:hAnsi="Times New Roman" w:cs="Times New Roman"/>
                <w:b/>
                <w:bCs/>
                <w:sz w:val="24"/>
                <w:szCs w:val="24"/>
              </w:rPr>
              <w:t xml:space="preserve"> Adapted by IDPH Guidance 6/4/2020 and received on 6/9/2020</w:t>
            </w:r>
            <w:r w:rsidR="00664059">
              <w:rPr>
                <w:rFonts w:ascii="Times New Roman" w:hAnsi="Times New Roman" w:cs="Times New Roman"/>
                <w:b/>
                <w:bCs/>
                <w:sz w:val="24"/>
                <w:szCs w:val="24"/>
              </w:rPr>
              <w:t>; 7/27/2020</w:t>
            </w:r>
          </w:p>
        </w:tc>
      </w:tr>
    </w:tbl>
    <w:p w:rsidR="00CD79A6" w:rsidRDefault="00CD79A6" w:rsidP="00CD79A6">
      <w:pPr>
        <w:spacing w:after="0"/>
        <w:rPr>
          <w:rFonts w:ascii="Times New Roman" w:hAnsi="Times New Roman" w:cs="Times New Roman"/>
          <w:b/>
          <w:bCs/>
          <w:sz w:val="24"/>
          <w:szCs w:val="24"/>
        </w:rPr>
      </w:pPr>
    </w:p>
    <w:p w:rsidR="0066065C" w:rsidRPr="004B7280" w:rsidRDefault="0066065C" w:rsidP="009675D5">
      <w:pPr>
        <w:spacing w:after="0"/>
        <w:jc w:val="both"/>
        <w:rPr>
          <w:rFonts w:ascii="Times New Roman" w:hAnsi="Times New Roman" w:cs="Times New Roman"/>
          <w:b/>
          <w:bCs/>
          <w:sz w:val="24"/>
          <w:szCs w:val="24"/>
          <w:u w:val="single"/>
        </w:rPr>
      </w:pPr>
      <w:r w:rsidRPr="004B7280">
        <w:rPr>
          <w:rFonts w:ascii="Times New Roman" w:hAnsi="Times New Roman" w:cs="Times New Roman"/>
          <w:b/>
          <w:sz w:val="24"/>
          <w:szCs w:val="24"/>
          <w:u w:val="single"/>
        </w:rPr>
        <w:t xml:space="preserve">This Policy may change </w:t>
      </w:r>
      <w:r>
        <w:rPr>
          <w:rFonts w:ascii="Times New Roman" w:hAnsi="Times New Roman" w:cs="Times New Roman"/>
          <w:b/>
          <w:sz w:val="24"/>
          <w:szCs w:val="24"/>
          <w:u w:val="single"/>
        </w:rPr>
        <w:t xml:space="preserve">or be revised </w:t>
      </w:r>
      <w:r w:rsidRPr="004B7280">
        <w:rPr>
          <w:rFonts w:ascii="Times New Roman" w:hAnsi="Times New Roman" w:cs="Times New Roman"/>
          <w:b/>
          <w:sz w:val="24"/>
          <w:szCs w:val="24"/>
          <w:u w:val="single"/>
        </w:rPr>
        <w:t xml:space="preserve">based on CDC/CMS/ State Public Health Department changes or recommendations.  </w:t>
      </w:r>
    </w:p>
    <w:p w:rsidR="0066065C" w:rsidRDefault="0066065C" w:rsidP="009675D5">
      <w:pPr>
        <w:spacing w:after="0"/>
        <w:jc w:val="both"/>
        <w:rPr>
          <w:rFonts w:ascii="Times New Roman" w:hAnsi="Times New Roman" w:cs="Times New Roman"/>
          <w:b/>
          <w:bCs/>
          <w:sz w:val="24"/>
          <w:szCs w:val="24"/>
        </w:rPr>
      </w:pPr>
    </w:p>
    <w:p w:rsidR="00CD79A6" w:rsidRDefault="00CD79A6" w:rsidP="009675D5">
      <w:pPr>
        <w:spacing w:after="0"/>
        <w:jc w:val="both"/>
        <w:rPr>
          <w:rFonts w:ascii="Times New Roman" w:hAnsi="Times New Roman" w:cs="Times New Roman"/>
          <w:b/>
          <w:bCs/>
          <w:sz w:val="24"/>
          <w:szCs w:val="24"/>
        </w:rPr>
      </w:pPr>
      <w:r w:rsidRPr="00AE412C">
        <w:rPr>
          <w:rFonts w:ascii="Times New Roman" w:hAnsi="Times New Roman" w:cs="Times New Roman"/>
          <w:b/>
          <w:bCs/>
          <w:sz w:val="24"/>
          <w:szCs w:val="24"/>
        </w:rPr>
        <w:t>BACKGROUN</w:t>
      </w:r>
      <w:r>
        <w:rPr>
          <w:rFonts w:ascii="Times New Roman" w:hAnsi="Times New Roman" w:cs="Times New Roman"/>
          <w:b/>
          <w:bCs/>
          <w:sz w:val="24"/>
          <w:szCs w:val="24"/>
        </w:rPr>
        <w:t>D</w:t>
      </w:r>
    </w:p>
    <w:p w:rsidR="00CD79A6" w:rsidRDefault="00CD79A6" w:rsidP="009675D5">
      <w:pPr>
        <w:spacing w:after="0"/>
        <w:jc w:val="both"/>
        <w:rPr>
          <w:rFonts w:ascii="Times New Roman" w:hAnsi="Times New Roman" w:cs="Times New Roman"/>
          <w:sz w:val="24"/>
          <w:szCs w:val="24"/>
        </w:rPr>
      </w:pPr>
    </w:p>
    <w:p w:rsidR="00CD79A6" w:rsidRPr="00CD79A6" w:rsidRDefault="00CD79A6" w:rsidP="009675D5">
      <w:pPr>
        <w:shd w:val="clear" w:color="auto" w:fill="FFFFFF"/>
        <w:spacing w:after="100" w:afterAutospacing="1" w:line="240" w:lineRule="auto"/>
        <w:jc w:val="both"/>
        <w:rPr>
          <w:rFonts w:ascii="Times New Roman" w:eastAsia="Times New Roman" w:hAnsi="Times New Roman" w:cs="Times New Roman"/>
          <w:sz w:val="24"/>
          <w:szCs w:val="24"/>
          <w:u w:val="single"/>
        </w:rPr>
      </w:pPr>
      <w:r w:rsidRPr="00CD79A6">
        <w:rPr>
          <w:rFonts w:ascii="Times New Roman" w:eastAsia="Times New Roman" w:hAnsi="Times New Roman" w:cs="Times New Roman"/>
          <w:color w:val="000000"/>
          <w:sz w:val="24"/>
          <w:szCs w:val="24"/>
        </w:rPr>
        <w:t>Nursing home residents are at high risk for infection, serious illness, and death from COVID-19. Testing for SARS-CoV-2, the virus that causes COV</w:t>
      </w:r>
      <w:r>
        <w:rPr>
          <w:rFonts w:ascii="Times New Roman" w:eastAsia="Times New Roman" w:hAnsi="Times New Roman" w:cs="Times New Roman"/>
          <w:color w:val="000000"/>
          <w:sz w:val="24"/>
          <w:szCs w:val="24"/>
        </w:rPr>
        <w:t xml:space="preserve">ID-19, </w:t>
      </w:r>
      <w:r w:rsidRPr="00CD79A6">
        <w:rPr>
          <w:rFonts w:ascii="Times New Roman" w:eastAsia="Times New Roman" w:hAnsi="Times New Roman" w:cs="Times New Roman"/>
          <w:color w:val="000000"/>
          <w:sz w:val="24"/>
          <w:szCs w:val="24"/>
        </w:rPr>
        <w:t>can detect current infections (referred to here as </w:t>
      </w:r>
      <w:hyperlink r:id="rId7" w:history="1">
        <w:r w:rsidRPr="00CD79A6">
          <w:rPr>
            <w:rFonts w:ascii="Times New Roman" w:eastAsia="Times New Roman" w:hAnsi="Times New Roman" w:cs="Times New Roman"/>
            <w:sz w:val="24"/>
            <w:szCs w:val="24"/>
          </w:rPr>
          <w:t>viral testing</w:t>
        </w:r>
      </w:hyperlink>
      <w:r w:rsidRPr="00CD79A6">
        <w:rPr>
          <w:rFonts w:ascii="Times New Roman" w:eastAsia="Times New Roman" w:hAnsi="Times New Roman" w:cs="Times New Roman"/>
          <w:sz w:val="24"/>
          <w:szCs w:val="24"/>
        </w:rPr>
        <w:t> </w:t>
      </w:r>
      <w:r w:rsidRPr="00CD79A6">
        <w:rPr>
          <w:rFonts w:ascii="Times New Roman" w:eastAsia="Times New Roman" w:hAnsi="Times New Roman" w:cs="Times New Roman"/>
          <w:color w:val="000000"/>
          <w:sz w:val="24"/>
          <w:szCs w:val="24"/>
        </w:rPr>
        <w:t xml:space="preserve">or test) among residents and healthcare personnel (HCP) in nursing homes. Viral testing in nursing homes </w:t>
      </w:r>
      <w:r w:rsidRPr="00CD79A6">
        <w:rPr>
          <w:rFonts w:ascii="Times New Roman" w:eastAsia="Times New Roman" w:hAnsi="Times New Roman" w:cs="Times New Roman"/>
          <w:sz w:val="24"/>
          <w:szCs w:val="24"/>
          <w:u w:val="single"/>
        </w:rPr>
        <w:t>can be an important addition to other i</w:t>
      </w:r>
      <w:r w:rsidR="00780202">
        <w:rPr>
          <w:rFonts w:ascii="Times New Roman" w:eastAsia="Times New Roman" w:hAnsi="Times New Roman" w:cs="Times New Roman"/>
          <w:sz w:val="24"/>
          <w:szCs w:val="24"/>
          <w:u w:val="single"/>
        </w:rPr>
        <w:t>nfection prevention and control</w:t>
      </w:r>
      <w:r w:rsidRPr="00CD79A6">
        <w:rPr>
          <w:rFonts w:ascii="Times New Roman" w:eastAsia="Times New Roman" w:hAnsi="Times New Roman" w:cs="Times New Roman"/>
          <w:sz w:val="24"/>
          <w:szCs w:val="24"/>
          <w:u w:val="single"/>
        </w:rPr>
        <w:t xml:space="preserve"> </w:t>
      </w:r>
      <w:r w:rsidR="00780202" w:rsidRPr="00CD79A6">
        <w:rPr>
          <w:rFonts w:ascii="Times New Roman" w:eastAsia="Times New Roman" w:hAnsi="Times New Roman" w:cs="Times New Roman"/>
          <w:sz w:val="24"/>
          <w:szCs w:val="24"/>
          <w:u w:val="single"/>
        </w:rPr>
        <w:t>re</w:t>
      </w:r>
      <w:r w:rsidR="00780202">
        <w:rPr>
          <w:rFonts w:ascii="Times New Roman" w:eastAsia="Times New Roman" w:hAnsi="Times New Roman" w:cs="Times New Roman"/>
          <w:sz w:val="24"/>
          <w:szCs w:val="24"/>
          <w:u w:val="single"/>
        </w:rPr>
        <w:t>com</w:t>
      </w:r>
      <w:r w:rsidR="00780202" w:rsidRPr="00CD79A6">
        <w:rPr>
          <w:rFonts w:ascii="Times New Roman" w:eastAsia="Times New Roman" w:hAnsi="Times New Roman" w:cs="Times New Roman"/>
          <w:sz w:val="24"/>
          <w:szCs w:val="24"/>
          <w:u w:val="single"/>
        </w:rPr>
        <w:t>mendations</w:t>
      </w:r>
      <w:r w:rsidRPr="00CD79A6">
        <w:rPr>
          <w:rFonts w:ascii="Times New Roman" w:eastAsia="Times New Roman" w:hAnsi="Times New Roman" w:cs="Times New Roman"/>
          <w:sz w:val="24"/>
          <w:szCs w:val="24"/>
          <w:u w:val="single"/>
        </w:rPr>
        <w:t xml:space="preserve"> aimed at:</w:t>
      </w:r>
    </w:p>
    <w:p w:rsidR="00CD79A6" w:rsidRPr="00CD79A6" w:rsidRDefault="00CD79A6" w:rsidP="009675D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D79A6">
        <w:rPr>
          <w:rFonts w:ascii="Times New Roman" w:eastAsia="Times New Roman" w:hAnsi="Times New Roman" w:cs="Times New Roman"/>
          <w:color w:val="000000"/>
          <w:sz w:val="24"/>
          <w:szCs w:val="24"/>
        </w:rPr>
        <w:t>Keeping COVID-19 out</w:t>
      </w:r>
    </w:p>
    <w:p w:rsidR="00CD79A6" w:rsidRPr="00CD79A6" w:rsidRDefault="00CD79A6" w:rsidP="009675D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D79A6">
        <w:rPr>
          <w:rFonts w:ascii="Times New Roman" w:eastAsia="Times New Roman" w:hAnsi="Times New Roman" w:cs="Times New Roman"/>
          <w:color w:val="000000"/>
          <w:sz w:val="24"/>
          <w:szCs w:val="24"/>
        </w:rPr>
        <w:t>Detecting cases quickly</w:t>
      </w:r>
    </w:p>
    <w:p w:rsidR="00CD79A6" w:rsidRPr="00CD79A6" w:rsidRDefault="00CD79A6" w:rsidP="009675D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D79A6">
        <w:rPr>
          <w:rFonts w:ascii="Times New Roman" w:eastAsia="Times New Roman" w:hAnsi="Times New Roman" w:cs="Times New Roman"/>
          <w:color w:val="000000"/>
          <w:sz w:val="24"/>
          <w:szCs w:val="24"/>
        </w:rPr>
        <w:t>Stopping transmission</w:t>
      </w:r>
    </w:p>
    <w:p w:rsidR="00CD79A6" w:rsidRPr="00CD79A6" w:rsidRDefault="00CD79A6" w:rsidP="009675D5">
      <w:pPr>
        <w:shd w:val="clear" w:color="auto" w:fill="FFFFFF"/>
        <w:spacing w:before="100" w:beforeAutospacing="1" w:after="100" w:afterAutospacing="1" w:line="240" w:lineRule="auto"/>
        <w:jc w:val="both"/>
        <w:outlineLvl w:val="1"/>
        <w:rPr>
          <w:rFonts w:ascii="Times New Roman" w:eastAsia="Times New Roman" w:hAnsi="Times New Roman" w:cs="Times New Roman"/>
          <w:color w:val="000000"/>
          <w:sz w:val="28"/>
          <w:szCs w:val="28"/>
          <w:u w:val="single"/>
        </w:rPr>
      </w:pPr>
      <w:r w:rsidRPr="00CD79A6">
        <w:rPr>
          <w:rFonts w:ascii="Times New Roman" w:eastAsia="Times New Roman" w:hAnsi="Times New Roman" w:cs="Times New Roman"/>
          <w:color w:val="000000"/>
          <w:sz w:val="28"/>
          <w:szCs w:val="28"/>
          <w:u w:val="single"/>
        </w:rPr>
        <w:t xml:space="preserve">Testing should not supersede existing </w:t>
      </w:r>
      <w:r w:rsidR="002478AD">
        <w:rPr>
          <w:rFonts w:ascii="Times New Roman" w:eastAsia="Times New Roman" w:hAnsi="Times New Roman" w:cs="Times New Roman"/>
          <w:color w:val="000000"/>
          <w:sz w:val="28"/>
          <w:szCs w:val="28"/>
          <w:u w:val="single"/>
        </w:rPr>
        <w:t>INFECTION PREVENTION AND CONTROL</w:t>
      </w:r>
      <w:r w:rsidRPr="00CD79A6">
        <w:rPr>
          <w:rFonts w:ascii="Times New Roman" w:eastAsia="Times New Roman" w:hAnsi="Times New Roman" w:cs="Times New Roman"/>
          <w:color w:val="000000"/>
          <w:sz w:val="28"/>
          <w:szCs w:val="28"/>
          <w:u w:val="single"/>
        </w:rPr>
        <w:t xml:space="preserve"> interventions.</w:t>
      </w:r>
    </w:p>
    <w:p w:rsidR="00CD79A6" w:rsidRPr="00CD79A6" w:rsidRDefault="00CD79A6" w:rsidP="009675D5">
      <w:pPr>
        <w:shd w:val="clear" w:color="auto" w:fill="FFFFFF"/>
        <w:spacing w:after="100" w:afterAutospacing="1" w:line="240" w:lineRule="auto"/>
        <w:jc w:val="both"/>
        <w:rPr>
          <w:rFonts w:ascii="Times New Roman" w:eastAsia="Times New Roman" w:hAnsi="Times New Roman" w:cs="Times New Roman"/>
          <w:sz w:val="24"/>
          <w:szCs w:val="24"/>
        </w:rPr>
      </w:pPr>
      <w:r w:rsidRPr="00CD79A6">
        <w:rPr>
          <w:rFonts w:ascii="Times New Roman" w:eastAsia="Times New Roman" w:hAnsi="Times New Roman" w:cs="Times New Roman"/>
          <w:color w:val="000000"/>
          <w:sz w:val="24"/>
          <w:szCs w:val="24"/>
        </w:rPr>
        <w:t>Testing conducted at nurs</w:t>
      </w:r>
      <w:r w:rsidR="0066065C">
        <w:rPr>
          <w:rFonts w:ascii="Times New Roman" w:eastAsia="Times New Roman" w:hAnsi="Times New Roman" w:cs="Times New Roman"/>
          <w:color w:val="000000"/>
          <w:sz w:val="24"/>
          <w:szCs w:val="24"/>
        </w:rPr>
        <w:t xml:space="preserve">ing homes may </w:t>
      </w:r>
      <w:r w:rsidRPr="00CD79A6">
        <w:rPr>
          <w:rFonts w:ascii="Times New Roman" w:eastAsia="Times New Roman" w:hAnsi="Times New Roman" w:cs="Times New Roman"/>
          <w:color w:val="000000"/>
          <w:sz w:val="24"/>
          <w:szCs w:val="24"/>
        </w:rPr>
        <w:t>be implemented </w:t>
      </w:r>
      <w:r w:rsidRPr="0066065C">
        <w:rPr>
          <w:rFonts w:ascii="Times New Roman" w:eastAsia="Times New Roman" w:hAnsi="Times New Roman" w:cs="Times New Roman"/>
          <w:i/>
          <w:iCs/>
          <w:color w:val="000000"/>
          <w:sz w:val="24"/>
          <w:szCs w:val="24"/>
        </w:rPr>
        <w:t>in addition to</w:t>
      </w:r>
      <w:r w:rsidRPr="00CD79A6">
        <w:rPr>
          <w:rFonts w:ascii="Times New Roman" w:eastAsia="Times New Roman" w:hAnsi="Times New Roman" w:cs="Times New Roman"/>
          <w:color w:val="000000"/>
          <w:sz w:val="24"/>
          <w:szCs w:val="24"/>
        </w:rPr>
        <w:t> </w:t>
      </w:r>
      <w:hyperlink r:id="rId8" w:history="1">
        <w:r w:rsidRPr="0066065C">
          <w:rPr>
            <w:rFonts w:ascii="Times New Roman" w:eastAsia="Times New Roman" w:hAnsi="Times New Roman" w:cs="Times New Roman"/>
            <w:sz w:val="24"/>
            <w:szCs w:val="24"/>
          </w:rPr>
          <w:t xml:space="preserve">recommended </w:t>
        </w:r>
        <w:r w:rsidR="002478AD">
          <w:rPr>
            <w:rFonts w:ascii="Times New Roman" w:eastAsia="Times New Roman" w:hAnsi="Times New Roman" w:cs="Times New Roman"/>
            <w:sz w:val="24"/>
            <w:szCs w:val="24"/>
          </w:rPr>
          <w:t>INFECTION PREVENTION AND CONTROL</w:t>
        </w:r>
        <w:r w:rsidRPr="0066065C">
          <w:rPr>
            <w:rFonts w:ascii="Times New Roman" w:eastAsia="Times New Roman" w:hAnsi="Times New Roman" w:cs="Times New Roman"/>
            <w:sz w:val="24"/>
            <w:szCs w:val="24"/>
          </w:rPr>
          <w:t xml:space="preserve"> measures</w:t>
        </w:r>
      </w:hyperlink>
      <w:r w:rsidRPr="00CD79A6">
        <w:rPr>
          <w:rFonts w:ascii="Times New Roman" w:eastAsia="Times New Roman" w:hAnsi="Times New Roman" w:cs="Times New Roman"/>
          <w:sz w:val="24"/>
          <w:szCs w:val="24"/>
        </w:rPr>
        <w:t>.</w:t>
      </w:r>
    </w:p>
    <w:p w:rsidR="00CD79A6" w:rsidRDefault="00CD79A6" w:rsidP="009675D5">
      <w:pPr>
        <w:shd w:val="clear" w:color="auto" w:fill="FFFFFF"/>
        <w:spacing w:before="100" w:beforeAutospacing="1" w:after="100" w:afterAutospacing="1" w:line="240" w:lineRule="auto"/>
        <w:jc w:val="both"/>
        <w:outlineLvl w:val="1"/>
        <w:rPr>
          <w:rFonts w:ascii="Times New Roman" w:eastAsia="Times New Roman" w:hAnsi="Times New Roman" w:cs="Times New Roman"/>
          <w:color w:val="000000"/>
          <w:sz w:val="28"/>
          <w:szCs w:val="28"/>
          <w:u w:val="single"/>
        </w:rPr>
      </w:pPr>
      <w:r w:rsidRPr="00CD79A6">
        <w:rPr>
          <w:rFonts w:ascii="Times New Roman" w:eastAsia="Times New Roman" w:hAnsi="Times New Roman" w:cs="Times New Roman"/>
          <w:color w:val="000000"/>
          <w:sz w:val="28"/>
          <w:szCs w:val="28"/>
          <w:u w:val="single"/>
        </w:rPr>
        <w:t xml:space="preserve">Testing should be used when results will lead to </w:t>
      </w:r>
      <w:r w:rsidRPr="00CD79A6">
        <w:rPr>
          <w:rFonts w:ascii="Times New Roman" w:eastAsia="Times New Roman" w:hAnsi="Times New Roman" w:cs="Times New Roman"/>
          <w:b/>
          <w:color w:val="000000"/>
          <w:sz w:val="28"/>
          <w:szCs w:val="28"/>
          <w:u w:val="single"/>
        </w:rPr>
        <w:t>specific</w:t>
      </w:r>
      <w:r w:rsidRPr="00CD79A6">
        <w:rPr>
          <w:rFonts w:ascii="Times New Roman" w:eastAsia="Times New Roman" w:hAnsi="Times New Roman" w:cs="Times New Roman"/>
          <w:color w:val="000000"/>
          <w:sz w:val="28"/>
          <w:szCs w:val="28"/>
          <w:u w:val="single"/>
        </w:rPr>
        <w:t xml:space="preserve"> </w:t>
      </w:r>
      <w:r w:rsidR="002478AD">
        <w:rPr>
          <w:rFonts w:ascii="Times New Roman" w:eastAsia="Times New Roman" w:hAnsi="Times New Roman" w:cs="Times New Roman"/>
          <w:color w:val="000000"/>
          <w:sz w:val="28"/>
          <w:szCs w:val="28"/>
          <w:u w:val="single"/>
        </w:rPr>
        <w:t>INFECTION PREVENTION AND CONTROL</w:t>
      </w:r>
      <w:r w:rsidRPr="00CD79A6">
        <w:rPr>
          <w:rFonts w:ascii="Times New Roman" w:eastAsia="Times New Roman" w:hAnsi="Times New Roman" w:cs="Times New Roman"/>
          <w:color w:val="000000"/>
          <w:sz w:val="28"/>
          <w:szCs w:val="28"/>
          <w:u w:val="single"/>
        </w:rPr>
        <w:t xml:space="preserve"> actions</w:t>
      </w:r>
      <w:r w:rsidR="0066065C">
        <w:rPr>
          <w:rFonts w:ascii="Times New Roman" w:eastAsia="Times New Roman" w:hAnsi="Times New Roman" w:cs="Times New Roman"/>
          <w:color w:val="000000"/>
          <w:sz w:val="28"/>
          <w:szCs w:val="28"/>
          <w:u w:val="single"/>
        </w:rPr>
        <w:t>*</w:t>
      </w:r>
      <w:r w:rsidRPr="00CD79A6">
        <w:rPr>
          <w:rFonts w:ascii="Times New Roman" w:eastAsia="Times New Roman" w:hAnsi="Times New Roman" w:cs="Times New Roman"/>
          <w:color w:val="000000"/>
          <w:sz w:val="28"/>
          <w:szCs w:val="28"/>
          <w:u w:val="single"/>
        </w:rPr>
        <w:t>.</w:t>
      </w:r>
    </w:p>
    <w:p w:rsidR="0066065C" w:rsidRPr="0066065C" w:rsidRDefault="0066065C" w:rsidP="009675D5">
      <w:pPr>
        <w:shd w:val="clear" w:color="auto" w:fill="FFFFFF"/>
        <w:spacing w:before="100" w:beforeAutospacing="1" w:after="100" w:afterAutospacing="1"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*meaning a resident may be monitored for signs and symptoms of COVID; isolate and quarantine a resident, implement advanced PPE requirements; for CDC requirements of 14 days and there may not be any specific </w:t>
      </w:r>
      <w:r w:rsidR="002478AD">
        <w:rPr>
          <w:rFonts w:ascii="Times New Roman" w:eastAsia="Times New Roman" w:hAnsi="Times New Roman" w:cs="Times New Roman"/>
          <w:color w:val="000000"/>
          <w:sz w:val="24"/>
          <w:szCs w:val="24"/>
        </w:rPr>
        <w:t>INFECTION PREVENTION AND CONTROL</w:t>
      </w:r>
      <w:r>
        <w:rPr>
          <w:rFonts w:ascii="Times New Roman" w:eastAsia="Times New Roman" w:hAnsi="Times New Roman" w:cs="Times New Roman"/>
          <w:color w:val="000000"/>
          <w:sz w:val="24"/>
          <w:szCs w:val="24"/>
        </w:rPr>
        <w:t xml:space="preserve"> actions required or necessary.   </w:t>
      </w:r>
    </w:p>
    <w:p w:rsidR="00CD79A6" w:rsidRDefault="00CD79A6" w:rsidP="009675D5">
      <w:pPr>
        <w:shd w:val="clear" w:color="auto" w:fill="FFFFFF"/>
        <w:spacing w:after="100" w:afterAutospacing="1" w:line="240" w:lineRule="auto"/>
        <w:jc w:val="both"/>
        <w:rPr>
          <w:rFonts w:ascii="Times New Roman" w:eastAsia="Times New Roman" w:hAnsi="Times New Roman" w:cs="Times New Roman"/>
          <w:color w:val="000000"/>
          <w:sz w:val="24"/>
          <w:szCs w:val="24"/>
        </w:rPr>
      </w:pPr>
      <w:r w:rsidRPr="00CD79A6">
        <w:rPr>
          <w:rFonts w:ascii="Times New Roman" w:eastAsia="Times New Roman" w:hAnsi="Times New Roman" w:cs="Times New Roman"/>
          <w:color w:val="000000"/>
          <w:sz w:val="24"/>
          <w:szCs w:val="24"/>
        </w:rPr>
        <w:t xml:space="preserve">Viral testing can be used to inform </w:t>
      </w:r>
      <w:r w:rsidR="0066065C" w:rsidRPr="0066065C">
        <w:rPr>
          <w:rFonts w:ascii="Times New Roman" w:eastAsia="Times New Roman" w:hAnsi="Times New Roman" w:cs="Times New Roman"/>
          <w:color w:val="000000"/>
          <w:sz w:val="24"/>
          <w:szCs w:val="24"/>
        </w:rPr>
        <w:t xml:space="preserve">if any </w:t>
      </w:r>
      <w:r w:rsidRPr="00CD79A6">
        <w:rPr>
          <w:rFonts w:ascii="Times New Roman" w:eastAsia="Times New Roman" w:hAnsi="Times New Roman" w:cs="Times New Roman"/>
          <w:color w:val="000000"/>
          <w:sz w:val="24"/>
          <w:szCs w:val="24"/>
        </w:rPr>
        <w:t xml:space="preserve">additional </w:t>
      </w:r>
      <w:r w:rsidR="002478AD">
        <w:rPr>
          <w:rFonts w:ascii="Times New Roman" w:eastAsia="Times New Roman" w:hAnsi="Times New Roman" w:cs="Times New Roman"/>
          <w:color w:val="000000"/>
          <w:sz w:val="24"/>
          <w:szCs w:val="24"/>
        </w:rPr>
        <w:t>INFECTION PREVENTION AND CONTROL</w:t>
      </w:r>
      <w:r w:rsidRPr="00CD79A6">
        <w:rPr>
          <w:rFonts w:ascii="Times New Roman" w:eastAsia="Times New Roman" w:hAnsi="Times New Roman" w:cs="Times New Roman"/>
          <w:color w:val="000000"/>
          <w:sz w:val="24"/>
          <w:szCs w:val="24"/>
        </w:rPr>
        <w:t xml:space="preserve"> actions </w:t>
      </w:r>
      <w:r w:rsidR="0066065C" w:rsidRPr="0066065C">
        <w:rPr>
          <w:rFonts w:ascii="Times New Roman" w:eastAsia="Times New Roman" w:hAnsi="Times New Roman" w:cs="Times New Roman"/>
          <w:color w:val="000000"/>
          <w:sz w:val="24"/>
          <w:szCs w:val="24"/>
        </w:rPr>
        <w:t xml:space="preserve">are </w:t>
      </w:r>
      <w:r w:rsidRPr="00CD79A6">
        <w:rPr>
          <w:rFonts w:ascii="Times New Roman" w:eastAsia="Times New Roman" w:hAnsi="Times New Roman" w:cs="Times New Roman"/>
          <w:color w:val="000000"/>
          <w:sz w:val="24"/>
          <w:szCs w:val="24"/>
        </w:rPr>
        <w:t>necessary to keep SARS-CoV-2 out of facilitie</w:t>
      </w:r>
      <w:r w:rsidR="0066065C" w:rsidRPr="0066065C">
        <w:rPr>
          <w:rFonts w:ascii="Times New Roman" w:eastAsia="Times New Roman" w:hAnsi="Times New Roman" w:cs="Times New Roman"/>
          <w:color w:val="000000"/>
          <w:sz w:val="24"/>
          <w:szCs w:val="24"/>
        </w:rPr>
        <w:t>s, detect COVID-19 cases</w:t>
      </w:r>
      <w:r w:rsidRPr="00CD79A6">
        <w:rPr>
          <w:rFonts w:ascii="Times New Roman" w:eastAsia="Times New Roman" w:hAnsi="Times New Roman" w:cs="Times New Roman"/>
          <w:color w:val="000000"/>
          <w:sz w:val="24"/>
          <w:szCs w:val="24"/>
        </w:rPr>
        <w:t xml:space="preserve">, and </w:t>
      </w:r>
      <w:r w:rsidR="0066065C" w:rsidRPr="0066065C">
        <w:rPr>
          <w:rFonts w:ascii="Times New Roman" w:eastAsia="Times New Roman" w:hAnsi="Times New Roman" w:cs="Times New Roman"/>
          <w:color w:val="000000"/>
          <w:sz w:val="24"/>
          <w:szCs w:val="24"/>
        </w:rPr>
        <w:t xml:space="preserve">possibly </w:t>
      </w:r>
      <w:r w:rsidRPr="00CD79A6">
        <w:rPr>
          <w:rFonts w:ascii="Times New Roman" w:eastAsia="Times New Roman" w:hAnsi="Times New Roman" w:cs="Times New Roman"/>
          <w:color w:val="000000"/>
          <w:sz w:val="24"/>
          <w:szCs w:val="24"/>
        </w:rPr>
        <w:t>stop transmission. Testing practices should aim for rapid turn-around-times (e.g., less than 48 hours</w:t>
      </w:r>
      <w:r w:rsidR="0066065C" w:rsidRPr="0066065C">
        <w:rPr>
          <w:rFonts w:ascii="Times New Roman" w:eastAsia="Times New Roman" w:hAnsi="Times New Roman" w:cs="Times New Roman"/>
          <w:color w:val="000000"/>
          <w:sz w:val="24"/>
          <w:szCs w:val="24"/>
        </w:rPr>
        <w:t xml:space="preserve"> but are subject to laboratory testing protocols</w:t>
      </w:r>
      <w:r w:rsidRPr="00CD79A6">
        <w:rPr>
          <w:rFonts w:ascii="Times New Roman" w:eastAsia="Times New Roman" w:hAnsi="Times New Roman" w:cs="Times New Roman"/>
          <w:color w:val="000000"/>
          <w:sz w:val="24"/>
          <w:szCs w:val="24"/>
        </w:rPr>
        <w:t xml:space="preserve">) in order to facilitate effective </w:t>
      </w:r>
      <w:r w:rsidR="002478AD">
        <w:rPr>
          <w:rFonts w:ascii="Times New Roman" w:eastAsia="Times New Roman" w:hAnsi="Times New Roman" w:cs="Times New Roman"/>
          <w:color w:val="000000"/>
          <w:sz w:val="24"/>
          <w:szCs w:val="24"/>
        </w:rPr>
        <w:t>INFECTION PREVENTION AND CONTROL</w:t>
      </w:r>
      <w:r w:rsidRPr="00CD79A6">
        <w:rPr>
          <w:rFonts w:ascii="Times New Roman" w:eastAsia="Times New Roman" w:hAnsi="Times New Roman" w:cs="Times New Roman"/>
          <w:color w:val="000000"/>
          <w:sz w:val="24"/>
          <w:szCs w:val="24"/>
        </w:rPr>
        <w:t xml:space="preserve"> action. At the current time, antibody test results should not be used to diagnose someone with an active SARS-CoV-2 infection and should not be used to inform </w:t>
      </w:r>
      <w:r w:rsidR="002478AD">
        <w:rPr>
          <w:rFonts w:ascii="Times New Roman" w:eastAsia="Times New Roman" w:hAnsi="Times New Roman" w:cs="Times New Roman"/>
          <w:color w:val="000000"/>
          <w:sz w:val="24"/>
          <w:szCs w:val="24"/>
        </w:rPr>
        <w:t>INFECTION PREVENTION AND CONTROL</w:t>
      </w:r>
      <w:r w:rsidRPr="00CD79A6">
        <w:rPr>
          <w:rFonts w:ascii="Times New Roman" w:eastAsia="Times New Roman" w:hAnsi="Times New Roman" w:cs="Times New Roman"/>
          <w:color w:val="000000"/>
          <w:sz w:val="24"/>
          <w:szCs w:val="24"/>
        </w:rPr>
        <w:t xml:space="preserve"> action.</w:t>
      </w:r>
    </w:p>
    <w:p w:rsidR="002A1A04" w:rsidRDefault="002A1A04" w:rsidP="009675D5">
      <w:pPr>
        <w:shd w:val="clear" w:color="auto" w:fill="FFFFFF"/>
        <w:spacing w:after="100" w:afterAutospacing="1" w:line="240" w:lineRule="auto"/>
        <w:jc w:val="both"/>
        <w:rPr>
          <w:rFonts w:ascii="Times New Roman" w:eastAsia="Times New Roman" w:hAnsi="Times New Roman" w:cs="Times New Roman"/>
          <w:color w:val="000000"/>
          <w:sz w:val="24"/>
          <w:szCs w:val="24"/>
        </w:rPr>
      </w:pPr>
    </w:p>
    <w:p w:rsidR="00E63765" w:rsidRDefault="002A1A04" w:rsidP="009675D5">
      <w:pPr>
        <w:shd w:val="clear" w:color="auto" w:fill="FFFFFF"/>
        <w:spacing w:after="100" w:afterAutospacing="1" w:line="240" w:lineRule="auto"/>
        <w:jc w:val="both"/>
        <w:rPr>
          <w:rFonts w:ascii="Times New Roman" w:eastAsia="Times New Roman" w:hAnsi="Times New Roman" w:cs="Times New Roman"/>
          <w:color w:val="000000"/>
          <w:sz w:val="28"/>
          <w:szCs w:val="28"/>
          <w:u w:val="single"/>
        </w:rPr>
      </w:pPr>
      <w:r w:rsidRPr="002A1A04">
        <w:rPr>
          <w:rFonts w:ascii="Times New Roman" w:eastAsia="Times New Roman" w:hAnsi="Times New Roman" w:cs="Times New Roman"/>
          <w:color w:val="000000"/>
          <w:sz w:val="28"/>
          <w:szCs w:val="28"/>
          <w:u w:val="single"/>
        </w:rPr>
        <w:lastRenderedPageBreak/>
        <w:t>Baseline Testing</w:t>
      </w:r>
    </w:p>
    <w:p w:rsidR="00D7328D" w:rsidRDefault="002A1A04" w:rsidP="009675D5">
      <w:pPr>
        <w:shd w:val="clear" w:color="auto" w:fill="FFFFFF"/>
        <w:spacing w:after="100" w:afterAutospacing="1" w:line="24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Baseline testing will be performed for all residents and </w:t>
      </w:r>
      <w:r w:rsidR="00D7328D">
        <w:rPr>
          <w:rFonts w:ascii="Times New Roman" w:eastAsia="Times New Roman" w:hAnsi="Times New Roman" w:cs="Times New Roman"/>
          <w:color w:val="000000"/>
          <w:sz w:val="28"/>
          <w:szCs w:val="28"/>
          <w:u w:val="single"/>
        </w:rPr>
        <w:t>health care personnel</w:t>
      </w:r>
      <w:r>
        <w:rPr>
          <w:rFonts w:ascii="Times New Roman" w:eastAsia="Times New Roman" w:hAnsi="Times New Roman" w:cs="Times New Roman"/>
          <w:color w:val="000000"/>
          <w:sz w:val="28"/>
          <w:szCs w:val="28"/>
          <w:u w:val="single"/>
        </w:rPr>
        <w:t xml:space="preserve">. If there are no positive results the facility will </w:t>
      </w:r>
      <w:r w:rsidR="00D7328D">
        <w:rPr>
          <w:rFonts w:ascii="Times New Roman" w:eastAsia="Times New Roman" w:hAnsi="Times New Roman" w:cs="Times New Roman"/>
          <w:color w:val="000000"/>
          <w:sz w:val="28"/>
          <w:szCs w:val="28"/>
          <w:u w:val="single"/>
        </w:rPr>
        <w:t xml:space="preserve">continue to monitor residents and staff. After 14 days have passed and no new symptoms have been observed the facility will </w:t>
      </w:r>
      <w:r>
        <w:rPr>
          <w:rFonts w:ascii="Times New Roman" w:eastAsia="Times New Roman" w:hAnsi="Times New Roman" w:cs="Times New Roman"/>
          <w:color w:val="000000"/>
          <w:sz w:val="28"/>
          <w:szCs w:val="28"/>
          <w:u w:val="single"/>
        </w:rPr>
        <w:t>follow the protocol for the “Testing scenario when there is not an outbreak</w:t>
      </w:r>
      <w:r w:rsidR="00D7328D">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u w:val="single"/>
        </w:rPr>
        <w:t xml:space="preserve"> </w:t>
      </w:r>
      <w:r w:rsidR="00671796">
        <w:rPr>
          <w:rFonts w:ascii="Times New Roman" w:eastAsia="Times New Roman" w:hAnsi="Times New Roman" w:cs="Times New Roman"/>
          <w:color w:val="000000"/>
          <w:sz w:val="28"/>
          <w:szCs w:val="28"/>
          <w:u w:val="single"/>
        </w:rPr>
        <w:t>For any</w:t>
      </w:r>
      <w:r>
        <w:rPr>
          <w:rFonts w:ascii="Times New Roman" w:eastAsia="Times New Roman" w:hAnsi="Times New Roman" w:cs="Times New Roman"/>
          <w:color w:val="000000"/>
          <w:sz w:val="28"/>
          <w:szCs w:val="28"/>
          <w:u w:val="single"/>
        </w:rPr>
        <w:t xml:space="preserve"> positive results</w:t>
      </w:r>
      <w:r w:rsidR="00671796">
        <w:rPr>
          <w:rFonts w:ascii="Times New Roman" w:eastAsia="Times New Roman" w:hAnsi="Times New Roman" w:cs="Times New Roman"/>
          <w:color w:val="000000"/>
          <w:sz w:val="28"/>
          <w:szCs w:val="28"/>
          <w:u w:val="single"/>
        </w:rPr>
        <w:t xml:space="preserve"> the facility will </w:t>
      </w:r>
      <w:r w:rsidR="00D7328D">
        <w:rPr>
          <w:rFonts w:ascii="Times New Roman" w:eastAsia="Times New Roman" w:hAnsi="Times New Roman" w:cs="Times New Roman"/>
          <w:color w:val="000000"/>
          <w:sz w:val="28"/>
          <w:szCs w:val="28"/>
          <w:u w:val="single"/>
        </w:rPr>
        <w:t>do the following.</w:t>
      </w:r>
    </w:p>
    <w:p w:rsidR="002A1A04" w:rsidRDefault="009C0F67" w:rsidP="009675D5">
      <w:pPr>
        <w:shd w:val="clear" w:color="auto" w:fill="FFFFFF"/>
        <w:spacing w:after="100" w:afterAutospacing="1" w:line="240" w:lineRule="auto"/>
        <w:ind w:left="720"/>
        <w:jc w:val="both"/>
        <w:rPr>
          <w:rFonts w:ascii="Times New Roman" w:eastAsia="Times New Roman" w:hAnsi="Times New Roman" w:cs="Times New Roman"/>
          <w:color w:val="000000"/>
          <w:sz w:val="28"/>
          <w:szCs w:val="28"/>
          <w:u w:val="single"/>
        </w:rPr>
      </w:pPr>
      <w:bookmarkStart w:id="0" w:name="_Hlk42682910"/>
      <w:r>
        <w:rPr>
          <w:rFonts w:ascii="Times New Roman" w:eastAsia="Times New Roman" w:hAnsi="Times New Roman" w:cs="Times New Roman"/>
          <w:color w:val="000000"/>
          <w:sz w:val="28"/>
          <w:szCs w:val="28"/>
          <w:u w:val="single"/>
        </w:rPr>
        <w:t>Residents that tested positive for COVID-19</w:t>
      </w:r>
      <w:r w:rsidR="002A1A04">
        <w:rPr>
          <w:rFonts w:ascii="Times New Roman" w:eastAsia="Times New Roman" w:hAnsi="Times New Roman" w:cs="Times New Roman"/>
          <w:color w:val="000000"/>
          <w:sz w:val="28"/>
          <w:szCs w:val="28"/>
          <w:u w:val="single"/>
        </w:rPr>
        <w:t xml:space="preserve"> will be placed into droplet/contact precautions and moved to the COVID-19 designated area. </w:t>
      </w:r>
    </w:p>
    <w:p w:rsidR="00D7328D" w:rsidRDefault="00D7328D" w:rsidP="009675D5">
      <w:pPr>
        <w:shd w:val="clear" w:color="auto" w:fill="FFFFFF"/>
        <w:spacing w:after="100" w:afterAutospacing="1" w:line="240" w:lineRule="auto"/>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Residents that have not previously tested positive will be retested weekly until there are no further positive results and at least 14 days have passed without a new case. </w:t>
      </w:r>
    </w:p>
    <w:p w:rsidR="009C0F67" w:rsidRDefault="009C0F67" w:rsidP="009675D5">
      <w:pPr>
        <w:shd w:val="clear" w:color="auto" w:fill="FFFFFF"/>
        <w:spacing w:after="100" w:afterAutospacing="1" w:line="240" w:lineRule="auto"/>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Employees that test positive will be quarantined at home for a minimum of 10 days with 3 days being afebrile before returning to work.</w:t>
      </w:r>
    </w:p>
    <w:p w:rsidR="009C0F67" w:rsidRDefault="009C0F67" w:rsidP="009675D5">
      <w:pPr>
        <w:shd w:val="clear" w:color="auto" w:fill="FFFFFF"/>
        <w:spacing w:after="100" w:afterAutospacing="1" w:line="240" w:lineRule="auto"/>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Employees that have not tested positive in the past will be retested weekly until there are no further positive results and at least 14 days have passed without a new case.</w:t>
      </w:r>
    </w:p>
    <w:bookmarkEnd w:id="0"/>
    <w:p w:rsidR="009C0F67" w:rsidRDefault="009C0F67" w:rsidP="009675D5">
      <w:pPr>
        <w:shd w:val="clear" w:color="auto" w:fill="FFFFFF"/>
        <w:spacing w:after="100" w:afterAutospacing="1" w:line="24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After 14 days have passed without a new case, the facility will </w:t>
      </w:r>
      <w:r w:rsidR="004B3598">
        <w:rPr>
          <w:rFonts w:ascii="Times New Roman" w:eastAsia="Times New Roman" w:hAnsi="Times New Roman" w:cs="Times New Roman"/>
          <w:color w:val="000000"/>
          <w:sz w:val="28"/>
          <w:szCs w:val="28"/>
          <w:u w:val="single"/>
        </w:rPr>
        <w:t>be considered</w:t>
      </w:r>
      <w:r w:rsidR="00AB4DAD">
        <w:rPr>
          <w:rFonts w:ascii="Times New Roman" w:eastAsia="Times New Roman" w:hAnsi="Times New Roman" w:cs="Times New Roman"/>
          <w:color w:val="000000"/>
          <w:sz w:val="28"/>
          <w:szCs w:val="28"/>
          <w:u w:val="single"/>
        </w:rPr>
        <w:t xml:space="preserve"> “Outbreak Free” and will follow “Testing scenario when there is not an outbreak”</w:t>
      </w:r>
    </w:p>
    <w:p w:rsidR="005B6B51" w:rsidRDefault="005B6B51" w:rsidP="009675D5">
      <w:pPr>
        <w:spacing w:after="0"/>
        <w:jc w:val="both"/>
        <w:rPr>
          <w:rFonts w:ascii="Times New Roman" w:eastAsia="Times New Roman" w:hAnsi="Times New Roman" w:cs="Times New Roman"/>
          <w:color w:val="000000"/>
          <w:sz w:val="28"/>
          <w:szCs w:val="28"/>
          <w:u w:val="single"/>
        </w:rPr>
      </w:pPr>
      <w:r w:rsidRPr="005B6B51">
        <w:rPr>
          <w:rFonts w:ascii="Times New Roman" w:eastAsia="Times New Roman" w:hAnsi="Times New Roman" w:cs="Times New Roman"/>
          <w:color w:val="000000"/>
          <w:sz w:val="28"/>
          <w:szCs w:val="28"/>
          <w:u w:val="single"/>
        </w:rPr>
        <w:t>Testing Scenario when there is an outbreak</w:t>
      </w:r>
    </w:p>
    <w:p w:rsidR="00E63765" w:rsidRDefault="00E63765" w:rsidP="009675D5">
      <w:pPr>
        <w:spacing w:after="0"/>
        <w:jc w:val="both"/>
        <w:rPr>
          <w:rFonts w:ascii="Times New Roman" w:eastAsia="Times New Roman" w:hAnsi="Times New Roman" w:cs="Times New Roman"/>
          <w:color w:val="000000"/>
          <w:sz w:val="28"/>
          <w:szCs w:val="28"/>
          <w:u w:val="single"/>
        </w:rPr>
      </w:pPr>
    </w:p>
    <w:p w:rsidR="00E63765" w:rsidRPr="009675D5" w:rsidRDefault="00E63765" w:rsidP="009675D5">
      <w:pPr>
        <w:spacing w:after="0"/>
        <w:jc w:val="both"/>
        <w:rPr>
          <w:rFonts w:ascii="Times New Roman" w:hAnsi="Times New Roman" w:cs="Times New Roman"/>
          <w:color w:val="000000"/>
          <w:sz w:val="28"/>
          <w:szCs w:val="28"/>
        </w:rPr>
      </w:pPr>
      <w:r w:rsidRPr="009675D5">
        <w:rPr>
          <w:rFonts w:ascii="Times New Roman" w:hAnsi="Times New Roman" w:cs="Times New Roman"/>
          <w:color w:val="000000"/>
          <w:sz w:val="28"/>
          <w:szCs w:val="28"/>
        </w:rPr>
        <w:t xml:space="preserve">An outbreak is defined as 1 new </w:t>
      </w:r>
      <w:r w:rsidR="00A05375" w:rsidRPr="009675D5">
        <w:rPr>
          <w:rFonts w:ascii="Times New Roman" w:hAnsi="Times New Roman" w:cs="Times New Roman"/>
          <w:color w:val="000000"/>
          <w:sz w:val="28"/>
          <w:szCs w:val="28"/>
        </w:rPr>
        <w:t>confirmed case of COVID19 and 1 person with COVID19 illness. I</w:t>
      </w:r>
      <w:r w:rsidRPr="009675D5">
        <w:rPr>
          <w:rFonts w:ascii="Times New Roman" w:hAnsi="Times New Roman" w:cs="Times New Roman"/>
          <w:color w:val="000000"/>
          <w:sz w:val="28"/>
          <w:szCs w:val="28"/>
        </w:rPr>
        <w:t xml:space="preserve">f an outbreak is determined all facility residents, </w:t>
      </w:r>
      <w:r w:rsidR="00AB4DAD" w:rsidRPr="009675D5">
        <w:rPr>
          <w:rFonts w:ascii="Times New Roman" w:hAnsi="Times New Roman" w:cs="Times New Roman"/>
          <w:color w:val="000000"/>
          <w:sz w:val="28"/>
          <w:szCs w:val="28"/>
        </w:rPr>
        <w:t>and Health Care Personnel</w:t>
      </w:r>
      <w:r w:rsidR="009675D5" w:rsidRPr="009675D5">
        <w:rPr>
          <w:rFonts w:ascii="Times New Roman" w:hAnsi="Times New Roman" w:cs="Times New Roman"/>
          <w:color w:val="000000"/>
          <w:sz w:val="28"/>
          <w:szCs w:val="28"/>
        </w:rPr>
        <w:t xml:space="preserve"> </w:t>
      </w:r>
      <w:r w:rsidRPr="009675D5">
        <w:rPr>
          <w:rFonts w:ascii="Times New Roman" w:hAnsi="Times New Roman" w:cs="Times New Roman"/>
          <w:color w:val="000000"/>
          <w:sz w:val="28"/>
          <w:szCs w:val="28"/>
        </w:rPr>
        <w:t xml:space="preserve">will be tested. Testing will occur within 72 hours from the date of the reported outbreak if all supplies are available and the local health department and/or identified state has issued the required testing authorization and outbreak identification number. Any positive residents, staff, or vendors will be quarantined/isolated for a minimum 10 days with 3 day being afebrile before returning to work. </w:t>
      </w:r>
    </w:p>
    <w:p w:rsidR="009675D5" w:rsidRDefault="009675D5" w:rsidP="009675D5">
      <w:pPr>
        <w:shd w:val="clear" w:color="auto" w:fill="FFFFFF"/>
        <w:spacing w:after="100" w:afterAutospacing="1" w:line="240" w:lineRule="auto"/>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Residents that tested positive for COVID-19 will be placed into droplet/contact precautions and moved to the COVID-19 designated area. </w:t>
      </w:r>
    </w:p>
    <w:p w:rsidR="009675D5" w:rsidRDefault="009675D5" w:rsidP="009675D5">
      <w:pPr>
        <w:shd w:val="clear" w:color="auto" w:fill="FFFFFF"/>
        <w:spacing w:after="100" w:afterAutospacing="1" w:line="240" w:lineRule="auto"/>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Residents that have not previously tested positive will be retested weekly until there are no further positive results and at least 14 days have passed without a new case. </w:t>
      </w:r>
    </w:p>
    <w:p w:rsidR="009675D5" w:rsidRDefault="009675D5" w:rsidP="009675D5">
      <w:pPr>
        <w:shd w:val="clear" w:color="auto" w:fill="FFFFFF"/>
        <w:spacing w:after="100" w:afterAutospacing="1" w:line="240" w:lineRule="auto"/>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lastRenderedPageBreak/>
        <w:t>Employees that test positive will be quarantined at home for a minimum of 10 days with 3 days being afebrile before returning to work.</w:t>
      </w:r>
    </w:p>
    <w:p w:rsidR="009675D5" w:rsidRDefault="009675D5" w:rsidP="009675D5">
      <w:pPr>
        <w:shd w:val="clear" w:color="auto" w:fill="FFFFFF"/>
        <w:spacing w:after="100" w:afterAutospacing="1" w:line="240" w:lineRule="auto"/>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Employees that have not tested positive in the past will be retested weekly until there are not further positive results and at least 14 days have passed without a new case.</w:t>
      </w:r>
    </w:p>
    <w:p w:rsidR="009675D5" w:rsidRPr="00E63765" w:rsidRDefault="009675D5" w:rsidP="009675D5">
      <w:pPr>
        <w:spacing w:after="0"/>
        <w:jc w:val="both"/>
        <w:rPr>
          <w:rFonts w:ascii="Times New Roman" w:hAnsi="Times New Roman" w:cs="Times New Roman"/>
          <w:color w:val="000000"/>
          <w:sz w:val="24"/>
          <w:szCs w:val="24"/>
        </w:rPr>
      </w:pPr>
    </w:p>
    <w:p w:rsidR="00E63765" w:rsidRPr="00E63765" w:rsidRDefault="00E63765" w:rsidP="009675D5">
      <w:pPr>
        <w:spacing w:after="0"/>
        <w:jc w:val="both"/>
        <w:rPr>
          <w:rFonts w:ascii="Times New Roman" w:eastAsia="Times New Roman" w:hAnsi="Times New Roman" w:cs="Times New Roman"/>
          <w:b/>
          <w:color w:val="000000"/>
          <w:sz w:val="28"/>
          <w:szCs w:val="28"/>
          <w:u w:val="single"/>
        </w:rPr>
      </w:pPr>
    </w:p>
    <w:p w:rsidR="005B6B51" w:rsidRDefault="005B6B51" w:rsidP="009675D5">
      <w:pPr>
        <w:spacing w:after="0"/>
        <w:jc w:val="both"/>
        <w:rPr>
          <w:rFonts w:ascii="Times New Roman" w:eastAsia="Times New Roman" w:hAnsi="Times New Roman" w:cs="Times New Roman"/>
          <w:color w:val="000000"/>
          <w:sz w:val="28"/>
          <w:szCs w:val="28"/>
          <w:u w:val="single"/>
        </w:rPr>
      </w:pPr>
      <w:r w:rsidRPr="005B6B51">
        <w:rPr>
          <w:rFonts w:ascii="Times New Roman" w:eastAsia="Times New Roman" w:hAnsi="Times New Roman" w:cs="Times New Roman"/>
          <w:color w:val="000000"/>
          <w:sz w:val="28"/>
          <w:szCs w:val="28"/>
          <w:u w:val="single"/>
        </w:rPr>
        <w:t xml:space="preserve">Testing Scenario when there is not an outbreak </w:t>
      </w:r>
    </w:p>
    <w:p w:rsidR="00E63765" w:rsidRDefault="00E63765" w:rsidP="009675D5">
      <w:pPr>
        <w:spacing w:after="0"/>
        <w:jc w:val="both"/>
        <w:rPr>
          <w:rFonts w:ascii="Times New Roman" w:hAnsi="Times New Roman" w:cs="Times New Roman"/>
          <w:color w:val="000000"/>
          <w:sz w:val="28"/>
          <w:szCs w:val="28"/>
          <w:u w:val="single"/>
        </w:rPr>
      </w:pPr>
    </w:p>
    <w:p w:rsidR="00E63765" w:rsidRPr="009675D5" w:rsidRDefault="00E63765" w:rsidP="009675D5">
      <w:pPr>
        <w:spacing w:after="0"/>
        <w:jc w:val="both"/>
        <w:rPr>
          <w:rFonts w:ascii="Times New Roman" w:hAnsi="Times New Roman" w:cs="Times New Roman"/>
          <w:color w:val="000000"/>
          <w:sz w:val="28"/>
          <w:szCs w:val="28"/>
        </w:rPr>
      </w:pPr>
      <w:r w:rsidRPr="009675D5">
        <w:rPr>
          <w:rFonts w:ascii="Times New Roman" w:hAnsi="Times New Roman" w:cs="Times New Roman"/>
          <w:color w:val="000000"/>
          <w:sz w:val="28"/>
          <w:szCs w:val="28"/>
        </w:rPr>
        <w:t xml:space="preserve">When there is not an outbreak the facility will test per guidelines or additionally as </w:t>
      </w:r>
      <w:r w:rsidR="009675D5" w:rsidRPr="009675D5">
        <w:rPr>
          <w:rFonts w:ascii="Times New Roman" w:hAnsi="Times New Roman" w:cs="Times New Roman"/>
          <w:color w:val="000000"/>
          <w:sz w:val="28"/>
          <w:szCs w:val="28"/>
        </w:rPr>
        <w:t xml:space="preserve">recommended by </w:t>
      </w:r>
      <w:r w:rsidRPr="009675D5">
        <w:rPr>
          <w:rFonts w:ascii="Times New Roman" w:hAnsi="Times New Roman" w:cs="Times New Roman"/>
          <w:color w:val="000000"/>
          <w:sz w:val="28"/>
          <w:szCs w:val="28"/>
        </w:rPr>
        <w:t>the identified state or local health department requires.</w:t>
      </w:r>
    </w:p>
    <w:p w:rsidR="005B6B51" w:rsidRDefault="005B6B51" w:rsidP="009675D5">
      <w:pPr>
        <w:spacing w:after="0"/>
        <w:jc w:val="both"/>
        <w:rPr>
          <w:rFonts w:ascii="Times New Roman" w:eastAsia="Times New Roman" w:hAnsi="Times New Roman" w:cs="Times New Roman"/>
          <w:color w:val="000000"/>
          <w:sz w:val="28"/>
          <w:szCs w:val="28"/>
          <w:u w:val="single"/>
        </w:rPr>
      </w:pPr>
    </w:p>
    <w:p w:rsidR="005B6B51" w:rsidRPr="00CC1A3D" w:rsidRDefault="005B6B51" w:rsidP="009675D5">
      <w:pPr>
        <w:spacing w:after="0"/>
        <w:jc w:val="both"/>
        <w:rPr>
          <w:rFonts w:ascii="Times New Roman" w:eastAsia="Times New Roman" w:hAnsi="Times New Roman" w:cs="Times New Roman"/>
          <w:color w:val="000000"/>
          <w:sz w:val="24"/>
          <w:szCs w:val="24"/>
        </w:rPr>
      </w:pPr>
      <w:r w:rsidRPr="00CC1A3D">
        <w:rPr>
          <w:rFonts w:ascii="Times New Roman" w:eastAsia="Times New Roman" w:hAnsi="Times New Roman" w:cs="Times New Roman"/>
          <w:b/>
          <w:color w:val="000000"/>
          <w:sz w:val="28"/>
          <w:szCs w:val="28"/>
          <w:u w:val="single"/>
        </w:rPr>
        <w:t>PPE Required for Testing</w:t>
      </w:r>
      <w:r w:rsidR="00BD3C37">
        <w:rPr>
          <w:rFonts w:ascii="Times New Roman" w:eastAsia="Times New Roman" w:hAnsi="Times New Roman" w:cs="Times New Roman"/>
          <w:color w:val="000000"/>
          <w:sz w:val="28"/>
          <w:szCs w:val="28"/>
          <w:u w:val="single"/>
        </w:rPr>
        <w:t xml:space="preserve">: </w:t>
      </w:r>
      <w:r w:rsidR="00BD3C37">
        <w:rPr>
          <w:rFonts w:ascii="Times New Roman" w:eastAsia="Times New Roman" w:hAnsi="Times New Roman" w:cs="Times New Roman"/>
          <w:color w:val="000000"/>
          <w:sz w:val="28"/>
          <w:szCs w:val="28"/>
        </w:rPr>
        <w:t xml:space="preserve"> </w:t>
      </w:r>
      <w:r w:rsidR="00BD3C37" w:rsidRPr="00CC1A3D">
        <w:rPr>
          <w:rFonts w:ascii="Times New Roman" w:eastAsia="Times New Roman" w:hAnsi="Times New Roman" w:cs="Times New Roman"/>
          <w:color w:val="000000"/>
          <w:sz w:val="24"/>
          <w:szCs w:val="24"/>
        </w:rPr>
        <w:t xml:space="preserve">Full PPE: Gown, N95 Masks, Gloves, Face Shield/ goggles. </w:t>
      </w:r>
    </w:p>
    <w:p w:rsidR="005B6B51" w:rsidRDefault="005B6B51" w:rsidP="009675D5">
      <w:pPr>
        <w:spacing w:after="0"/>
        <w:jc w:val="both"/>
        <w:rPr>
          <w:rFonts w:ascii="Times New Roman" w:eastAsia="Times New Roman" w:hAnsi="Times New Roman" w:cs="Times New Roman"/>
          <w:color w:val="000000"/>
          <w:sz w:val="28"/>
          <w:szCs w:val="28"/>
          <w:u w:val="single"/>
        </w:rPr>
      </w:pPr>
    </w:p>
    <w:p w:rsidR="005B6B51" w:rsidRPr="00CC1A3D" w:rsidRDefault="005B6B51" w:rsidP="009675D5">
      <w:pPr>
        <w:spacing w:after="0"/>
        <w:jc w:val="both"/>
        <w:rPr>
          <w:rFonts w:ascii="Times New Roman" w:eastAsia="Times New Roman" w:hAnsi="Times New Roman" w:cs="Times New Roman"/>
          <w:b/>
          <w:color w:val="000000"/>
          <w:sz w:val="28"/>
          <w:szCs w:val="28"/>
          <w:u w:val="single"/>
        </w:rPr>
      </w:pPr>
      <w:r w:rsidRPr="00CC1A3D">
        <w:rPr>
          <w:rFonts w:ascii="Times New Roman" w:eastAsia="Times New Roman" w:hAnsi="Times New Roman" w:cs="Times New Roman"/>
          <w:b/>
          <w:color w:val="000000"/>
          <w:sz w:val="28"/>
          <w:szCs w:val="28"/>
          <w:u w:val="single"/>
        </w:rPr>
        <w:t xml:space="preserve">PPE required to properly care for this facility’s residents see: </w:t>
      </w:r>
      <w:r w:rsidR="003903A1" w:rsidRPr="00CC1A3D">
        <w:rPr>
          <w:rFonts w:ascii="Times New Roman" w:eastAsia="Times New Roman" w:hAnsi="Times New Roman" w:cs="Times New Roman"/>
          <w:b/>
          <w:color w:val="000000"/>
          <w:sz w:val="28"/>
          <w:szCs w:val="28"/>
          <w:u w:val="single"/>
        </w:rPr>
        <w:t>POLICY CORONAVIRUS (COVID-19)</w:t>
      </w:r>
    </w:p>
    <w:p w:rsidR="005B6B51" w:rsidRDefault="005B6B51" w:rsidP="009675D5">
      <w:pPr>
        <w:spacing w:after="0"/>
        <w:jc w:val="both"/>
        <w:rPr>
          <w:rFonts w:ascii="Times New Roman" w:eastAsia="Times New Roman" w:hAnsi="Times New Roman" w:cs="Times New Roman"/>
          <w:color w:val="000000"/>
          <w:sz w:val="28"/>
          <w:szCs w:val="28"/>
          <w:u w:val="single"/>
        </w:rPr>
      </w:pPr>
    </w:p>
    <w:p w:rsidR="00CC1A3D" w:rsidRPr="00CC1A3D" w:rsidRDefault="00CC1A3D" w:rsidP="009675D5">
      <w:pPr>
        <w:spacing w:after="0"/>
        <w:jc w:val="both"/>
        <w:rPr>
          <w:rFonts w:ascii="Times New Roman" w:eastAsia="Times New Roman" w:hAnsi="Times New Roman" w:cs="Times New Roman"/>
          <w:color w:val="000000"/>
          <w:sz w:val="24"/>
          <w:szCs w:val="24"/>
        </w:rPr>
      </w:pPr>
      <w:r w:rsidRPr="00CC1A3D">
        <w:rPr>
          <w:rFonts w:ascii="Times New Roman" w:eastAsia="Times New Roman" w:hAnsi="Times New Roman" w:cs="Times New Roman"/>
          <w:b/>
          <w:color w:val="000000"/>
          <w:sz w:val="28"/>
          <w:szCs w:val="28"/>
          <w:u w:val="single"/>
        </w:rPr>
        <w:t>Personnel Necessary</w:t>
      </w:r>
      <w:r w:rsidRPr="00CC1A3D">
        <w:rPr>
          <w:rFonts w:ascii="Times New Roman" w:eastAsia="Times New Roman" w:hAnsi="Times New Roman" w:cs="Times New Roman"/>
          <w:color w:val="000000"/>
          <w:sz w:val="24"/>
          <w:szCs w:val="24"/>
        </w:rPr>
        <w:t xml:space="preserve"> to test will be </w:t>
      </w:r>
      <w:r>
        <w:rPr>
          <w:rFonts w:ascii="Times New Roman" w:eastAsia="Times New Roman" w:hAnsi="Times New Roman" w:cs="Times New Roman"/>
          <w:color w:val="000000"/>
          <w:sz w:val="24"/>
          <w:szCs w:val="24"/>
        </w:rPr>
        <w:t xml:space="preserve">reviewed the day before testing begins to ensure adequate staff are available for testing.  </w:t>
      </w:r>
    </w:p>
    <w:p w:rsidR="005B6B51" w:rsidRDefault="005B6B51" w:rsidP="009675D5">
      <w:pPr>
        <w:spacing w:after="0"/>
        <w:jc w:val="both"/>
        <w:rPr>
          <w:rFonts w:ascii="Times New Roman" w:eastAsia="Times New Roman" w:hAnsi="Times New Roman" w:cs="Times New Roman"/>
          <w:color w:val="000000"/>
          <w:sz w:val="28"/>
          <w:szCs w:val="28"/>
          <w:u w:val="single"/>
        </w:rPr>
      </w:pPr>
    </w:p>
    <w:p w:rsidR="00CD79A6" w:rsidRDefault="0066065C" w:rsidP="009675D5">
      <w:pPr>
        <w:spacing w:after="0"/>
        <w:jc w:val="both"/>
        <w:rPr>
          <w:rFonts w:ascii="Times New Roman" w:eastAsia="Times New Roman" w:hAnsi="Times New Roman" w:cs="Times New Roman"/>
          <w:color w:val="000000"/>
          <w:sz w:val="28"/>
          <w:szCs w:val="28"/>
          <w:u w:val="single"/>
        </w:rPr>
      </w:pPr>
      <w:r w:rsidRPr="0066065C">
        <w:rPr>
          <w:rFonts w:ascii="Times New Roman" w:eastAsia="Times New Roman" w:hAnsi="Times New Roman" w:cs="Times New Roman"/>
          <w:color w:val="000000"/>
          <w:sz w:val="28"/>
          <w:szCs w:val="28"/>
          <w:u w:val="single"/>
        </w:rPr>
        <w:t xml:space="preserve">Testing Protocol </w:t>
      </w:r>
    </w:p>
    <w:p w:rsidR="00664059" w:rsidRDefault="00664059" w:rsidP="009675D5">
      <w:pPr>
        <w:spacing w:after="0"/>
        <w:jc w:val="both"/>
        <w:rPr>
          <w:rFonts w:ascii="Times New Roman" w:eastAsia="Times New Roman" w:hAnsi="Times New Roman" w:cs="Times New Roman"/>
          <w:color w:val="000000"/>
          <w:sz w:val="28"/>
          <w:szCs w:val="28"/>
          <w:u w:val="single"/>
        </w:rPr>
      </w:pPr>
    </w:p>
    <w:p w:rsidR="00CD79A6" w:rsidRPr="00664059" w:rsidRDefault="00664059" w:rsidP="00824C1B">
      <w:pPr>
        <w:pStyle w:val="ListParagraph"/>
        <w:numPr>
          <w:ilvl w:val="0"/>
          <w:numId w:val="2"/>
        </w:numPr>
        <w:spacing w:after="0"/>
        <w:jc w:val="both"/>
        <w:rPr>
          <w:rFonts w:ascii="Times New Roman" w:hAnsi="Times New Roman" w:cs="Times New Roman"/>
          <w:sz w:val="24"/>
          <w:szCs w:val="24"/>
        </w:rPr>
      </w:pPr>
      <w:r w:rsidRPr="00664059">
        <w:rPr>
          <w:rFonts w:ascii="Times New Roman" w:hAnsi="Times New Roman" w:cs="Times New Roman"/>
          <w:sz w:val="24"/>
          <w:szCs w:val="24"/>
        </w:rPr>
        <w:t xml:space="preserve">Facility will strive to meet the </w:t>
      </w:r>
      <w:r w:rsidRPr="007F451A">
        <w:rPr>
          <w:rFonts w:ascii="Times New Roman" w:hAnsi="Times New Roman" w:cs="Times New Roman"/>
          <w:sz w:val="24"/>
          <w:szCs w:val="24"/>
        </w:rPr>
        <w:t xml:space="preserve">demands of State/ County / CDC/ CMS guidance protocols, however, given the </w:t>
      </w:r>
      <w:r w:rsidRPr="007F451A">
        <w:rPr>
          <w:rFonts w:ascii="Times New Roman" w:hAnsi="Times New Roman" w:cs="Times New Roman"/>
          <w:sz w:val="24"/>
          <w:szCs w:val="24"/>
          <w:u w:val="single"/>
        </w:rPr>
        <w:t>continued challenges</w:t>
      </w:r>
      <w:r w:rsidR="007F451A">
        <w:rPr>
          <w:rFonts w:ascii="Times New Roman" w:hAnsi="Times New Roman" w:cs="Times New Roman"/>
          <w:sz w:val="24"/>
          <w:szCs w:val="24"/>
          <w:u w:val="single"/>
        </w:rPr>
        <w:t>,</w:t>
      </w:r>
      <w:r w:rsidR="007F451A" w:rsidRPr="007F451A">
        <w:rPr>
          <w:rFonts w:ascii="Times New Roman" w:hAnsi="Times New Roman" w:cs="Times New Roman"/>
          <w:sz w:val="24"/>
          <w:szCs w:val="24"/>
        </w:rPr>
        <w:t xml:space="preserve"> beyond the control of the facility</w:t>
      </w:r>
      <w:r w:rsidR="007F451A">
        <w:rPr>
          <w:rFonts w:ascii="Times New Roman" w:hAnsi="Times New Roman" w:cs="Times New Roman"/>
          <w:sz w:val="24"/>
          <w:szCs w:val="24"/>
        </w:rPr>
        <w:t xml:space="preserve"> and</w:t>
      </w:r>
      <w:r w:rsidR="007F451A" w:rsidRPr="007F451A">
        <w:rPr>
          <w:rFonts w:ascii="Times New Roman" w:hAnsi="Times New Roman" w:cs="Times New Roman"/>
          <w:sz w:val="24"/>
          <w:szCs w:val="24"/>
        </w:rPr>
        <w:t xml:space="preserve"> </w:t>
      </w:r>
      <w:r w:rsidRPr="00664059">
        <w:rPr>
          <w:rFonts w:ascii="Times New Roman" w:hAnsi="Times New Roman" w:cs="Times New Roman"/>
          <w:sz w:val="24"/>
          <w:szCs w:val="24"/>
          <w:u w:val="single"/>
        </w:rPr>
        <w:t>throughout the pandemic</w:t>
      </w:r>
      <w:r w:rsidRPr="00664059">
        <w:rPr>
          <w:rFonts w:ascii="Times New Roman" w:hAnsi="Times New Roman" w:cs="Times New Roman"/>
          <w:sz w:val="24"/>
          <w:szCs w:val="24"/>
        </w:rPr>
        <w:t>: acquiring testing supplies, testing laboratories, and result turn-around, this cannot always be achieved.  Facility will plan and implement testing based on guidance with those cha</w:t>
      </w:r>
      <w:r w:rsidR="00820B05">
        <w:rPr>
          <w:rFonts w:ascii="Times New Roman" w:hAnsi="Times New Roman" w:cs="Times New Roman"/>
          <w:sz w:val="24"/>
          <w:szCs w:val="24"/>
        </w:rPr>
        <w:t>llenges in mind as</w:t>
      </w:r>
      <w:r w:rsidRPr="00664059">
        <w:rPr>
          <w:rFonts w:ascii="Times New Roman" w:hAnsi="Times New Roman" w:cs="Times New Roman"/>
          <w:sz w:val="24"/>
          <w:szCs w:val="24"/>
        </w:rPr>
        <w:t xml:space="preserve"> these challenges may hamper compliance.  </w:t>
      </w:r>
      <w:r w:rsidR="00820B05">
        <w:rPr>
          <w:rFonts w:ascii="Times New Roman" w:hAnsi="Times New Roman" w:cs="Times New Roman"/>
          <w:sz w:val="24"/>
          <w:szCs w:val="24"/>
        </w:rPr>
        <w:t xml:space="preserve">**see note </w:t>
      </w:r>
    </w:p>
    <w:p w:rsidR="00CD79A6" w:rsidRDefault="0066065C" w:rsidP="009675D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Facility will cooperate and collaborate with any State or Local Health Department on testing residents and staff.</w:t>
      </w:r>
    </w:p>
    <w:p w:rsidR="004E1C3A" w:rsidRDefault="004E1C3A" w:rsidP="009675D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Facility will conduct all in-house testing. </w:t>
      </w:r>
    </w:p>
    <w:p w:rsidR="0066065C" w:rsidRDefault="0066065C" w:rsidP="009675D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Facility will coordinate testing internally and will test its residents and staff and not require </w:t>
      </w:r>
      <w:r w:rsidR="00483D04">
        <w:rPr>
          <w:rFonts w:ascii="Times New Roman" w:hAnsi="Times New Roman" w:cs="Times New Roman"/>
          <w:sz w:val="24"/>
          <w:szCs w:val="24"/>
        </w:rPr>
        <w:t xml:space="preserve">nor request </w:t>
      </w:r>
      <w:r>
        <w:rPr>
          <w:rFonts w:ascii="Times New Roman" w:hAnsi="Times New Roman" w:cs="Times New Roman"/>
          <w:sz w:val="24"/>
          <w:szCs w:val="24"/>
        </w:rPr>
        <w:t xml:space="preserve">additional </w:t>
      </w:r>
      <w:r w:rsidR="004E1C3A">
        <w:rPr>
          <w:rFonts w:ascii="Times New Roman" w:hAnsi="Times New Roman" w:cs="Times New Roman"/>
          <w:sz w:val="24"/>
          <w:szCs w:val="24"/>
        </w:rPr>
        <w:t xml:space="preserve">staff </w:t>
      </w:r>
      <w:r>
        <w:rPr>
          <w:rFonts w:ascii="Times New Roman" w:hAnsi="Times New Roman" w:cs="Times New Roman"/>
          <w:sz w:val="24"/>
          <w:szCs w:val="24"/>
        </w:rPr>
        <w:t xml:space="preserve">resources of State of Local Health Department.  </w:t>
      </w:r>
    </w:p>
    <w:p w:rsidR="00483D04" w:rsidRPr="007106C6" w:rsidRDefault="00483D04" w:rsidP="009675D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Test Kits will be ordered as required and requested by St</w:t>
      </w:r>
      <w:r w:rsidR="004E1C3A">
        <w:rPr>
          <w:rFonts w:ascii="Times New Roman" w:hAnsi="Times New Roman" w:cs="Times New Roman"/>
          <w:sz w:val="24"/>
          <w:szCs w:val="24"/>
        </w:rPr>
        <w:t xml:space="preserve">ate or Local Health Department </w:t>
      </w:r>
      <w:r w:rsidR="004E1C3A" w:rsidRPr="007106C6">
        <w:rPr>
          <w:rFonts w:ascii="Times New Roman" w:hAnsi="Times New Roman" w:cs="Times New Roman"/>
          <w:sz w:val="24"/>
          <w:szCs w:val="24"/>
        </w:rPr>
        <w:t xml:space="preserve">or private laboratory or facility’s normal testing laboratory.  </w:t>
      </w:r>
    </w:p>
    <w:p w:rsidR="004E1C3A" w:rsidRPr="007106C6" w:rsidRDefault="00296C53"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 xml:space="preserve">In the event Test Kits are limited residents exhibiting symptoms, or discharging home </w:t>
      </w:r>
      <w:r w:rsidR="00BD3C37" w:rsidRPr="007106C6">
        <w:rPr>
          <w:rFonts w:ascii="Times New Roman" w:hAnsi="Times New Roman" w:cs="Times New Roman"/>
          <w:sz w:val="24"/>
          <w:szCs w:val="24"/>
        </w:rPr>
        <w:t xml:space="preserve">or to a lessor restricted environment (AL/IL) </w:t>
      </w:r>
      <w:r w:rsidRPr="007106C6">
        <w:rPr>
          <w:rFonts w:ascii="Times New Roman" w:hAnsi="Times New Roman" w:cs="Times New Roman"/>
          <w:sz w:val="24"/>
          <w:szCs w:val="24"/>
        </w:rPr>
        <w:t xml:space="preserve">from the facility will be </w:t>
      </w:r>
      <w:r w:rsidR="009675D5" w:rsidRPr="007106C6">
        <w:rPr>
          <w:rFonts w:ascii="Times New Roman" w:hAnsi="Times New Roman" w:cs="Times New Roman"/>
          <w:sz w:val="24"/>
          <w:szCs w:val="24"/>
        </w:rPr>
        <w:t xml:space="preserve">given </w:t>
      </w:r>
      <w:r w:rsidRPr="007106C6">
        <w:rPr>
          <w:rFonts w:ascii="Times New Roman" w:hAnsi="Times New Roman" w:cs="Times New Roman"/>
          <w:sz w:val="24"/>
          <w:szCs w:val="24"/>
        </w:rPr>
        <w:t>priority</w:t>
      </w:r>
      <w:r w:rsidR="009675D5" w:rsidRPr="007106C6">
        <w:rPr>
          <w:rFonts w:ascii="Times New Roman" w:hAnsi="Times New Roman" w:cs="Times New Roman"/>
          <w:sz w:val="24"/>
          <w:szCs w:val="24"/>
        </w:rPr>
        <w:t xml:space="preserve"> for testing</w:t>
      </w:r>
      <w:r w:rsidRPr="007106C6">
        <w:rPr>
          <w:rFonts w:ascii="Times New Roman" w:hAnsi="Times New Roman" w:cs="Times New Roman"/>
          <w:sz w:val="24"/>
          <w:szCs w:val="24"/>
        </w:rPr>
        <w:t xml:space="preserve">. </w:t>
      </w:r>
    </w:p>
    <w:p w:rsidR="00BD3C37" w:rsidRPr="007106C6" w:rsidRDefault="00296C53"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The facility will collaborate with State and/or Local Heal</w:t>
      </w:r>
      <w:r w:rsidR="004E1C3A" w:rsidRPr="007106C6">
        <w:rPr>
          <w:rFonts w:ascii="Times New Roman" w:hAnsi="Times New Roman" w:cs="Times New Roman"/>
          <w:sz w:val="24"/>
          <w:szCs w:val="24"/>
        </w:rPr>
        <w:t>th Department on priority cases and reporting requirements for notification based on IDPH Guidance of 5/28</w:t>
      </w:r>
      <w:r w:rsidR="00BD3C37" w:rsidRPr="007106C6">
        <w:rPr>
          <w:rFonts w:ascii="Times New Roman" w:hAnsi="Times New Roman" w:cs="Times New Roman"/>
          <w:sz w:val="24"/>
          <w:szCs w:val="24"/>
        </w:rPr>
        <w:t xml:space="preserve">/2020 effective of this policy date. </w:t>
      </w:r>
    </w:p>
    <w:p w:rsidR="00483D04" w:rsidRPr="007106C6" w:rsidRDefault="00CC1A3D"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lastRenderedPageBreak/>
        <w:t xml:space="preserve">Physician orders will be obtained either by residents’ Physician or in case of whole facility testing the Medical Director.  Physician order may not be required if the State of Local Health Department mandates testing. </w:t>
      </w:r>
    </w:p>
    <w:p w:rsidR="00E6397C" w:rsidRPr="007106C6" w:rsidRDefault="0096768E"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 xml:space="preserve">Notification </w:t>
      </w:r>
      <w:r w:rsidR="003969C9" w:rsidRPr="007106C6">
        <w:rPr>
          <w:rFonts w:ascii="Times New Roman" w:hAnsi="Times New Roman" w:cs="Times New Roman"/>
          <w:sz w:val="24"/>
          <w:szCs w:val="24"/>
        </w:rPr>
        <w:t xml:space="preserve">for testing </w:t>
      </w:r>
      <w:r w:rsidRPr="007106C6">
        <w:rPr>
          <w:rFonts w:ascii="Times New Roman" w:hAnsi="Times New Roman" w:cs="Times New Roman"/>
          <w:sz w:val="24"/>
          <w:szCs w:val="24"/>
        </w:rPr>
        <w:t xml:space="preserve">will be made to residents and/or their representatives.  </w:t>
      </w:r>
    </w:p>
    <w:p w:rsidR="00E6397C" w:rsidRPr="007106C6" w:rsidRDefault="00E6397C"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Testing Criteria: see Testing Scenarios Sections.</w:t>
      </w:r>
    </w:p>
    <w:p w:rsidR="00A05375" w:rsidRPr="007106C6" w:rsidRDefault="00A05375"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Baseline testing of all residents and staff should be performed as part of the reopening process for SNFs/ICF facilities.</w:t>
      </w:r>
    </w:p>
    <w:p w:rsidR="00A05375" w:rsidRPr="007106C6" w:rsidRDefault="00A05375"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If cases are identified, continue to test residents until no positive cases are identified per CDC (and CMS guidance as applicable). Previously positive cases do not need to be retested.</w:t>
      </w:r>
    </w:p>
    <w:p w:rsidR="00A05375" w:rsidRPr="007106C6" w:rsidRDefault="00A05375"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Any resident identified to be positive for COVID-19 (symptomatic or asymptomatic) will be placed into droplet/contact precautions and moved to the COVID-19 designated area.</w:t>
      </w:r>
    </w:p>
    <w:p w:rsidR="00A05375" w:rsidRPr="007106C6" w:rsidRDefault="00A05375"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Weekly retesting of HCP until no positive cases are identified and at least 14 days have passed without a new case, or per CDC (and CMS guidance as applicable).</w:t>
      </w:r>
    </w:p>
    <w:p w:rsidR="00A05375" w:rsidRPr="007106C6" w:rsidRDefault="00A05375"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If a new case is confirmed (facility- onset) in a resident or HCP, test all residents and HCP and continue to test until at least 14 days have passed without a new case, or per CDC (and CMS guidance as applicable). Facility-wide retesting of all residents at regular intervals is not necessary if no new COVID-19 cases or symptomatic individuals have been identified. Facility-wide retesting of all residents is warranted for outbreak situations.</w:t>
      </w:r>
    </w:p>
    <w:p w:rsidR="00A05375" w:rsidRPr="007106C6" w:rsidRDefault="00A05375"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Previously positive residents do not need to be retested unless they develop new symptoms consistent with COVID-19 per CDC.</w:t>
      </w:r>
    </w:p>
    <w:p w:rsidR="00A05375" w:rsidRPr="007106C6" w:rsidRDefault="00A05375" w:rsidP="009675D5">
      <w:pPr>
        <w:pStyle w:val="ListParagraph"/>
        <w:numPr>
          <w:ilvl w:val="0"/>
          <w:numId w:val="2"/>
        </w:numPr>
        <w:jc w:val="both"/>
        <w:rPr>
          <w:rFonts w:ascii="Times New Roman" w:hAnsi="Times New Roman" w:cs="Times New Roman"/>
          <w:sz w:val="24"/>
          <w:szCs w:val="24"/>
        </w:rPr>
      </w:pPr>
      <w:r w:rsidRPr="007106C6">
        <w:rPr>
          <w:rFonts w:ascii="Times New Roman" w:hAnsi="Times New Roman" w:cs="Times New Roman"/>
          <w:sz w:val="24"/>
          <w:szCs w:val="24"/>
        </w:rPr>
        <w:t>If testing capacity is limited follow CDC guidance:</w:t>
      </w:r>
    </w:p>
    <w:p w:rsidR="00A05375" w:rsidRDefault="00A05375" w:rsidP="009675D5">
      <w:pPr>
        <w:pStyle w:val="ListParagraph"/>
        <w:ind w:left="1080"/>
        <w:jc w:val="both"/>
        <w:rPr>
          <w:rFonts w:ascii="Times New Roman" w:hAnsi="Times New Roman" w:cs="Times New Roman"/>
          <w:sz w:val="24"/>
          <w:szCs w:val="24"/>
          <w:highlight w:val="yellow"/>
        </w:rPr>
      </w:pPr>
      <w:r w:rsidRPr="007106C6">
        <w:rPr>
          <w:rFonts w:ascii="Times New Roman" w:hAnsi="Times New Roman" w:cs="Times New Roman"/>
          <w:sz w:val="24"/>
          <w:szCs w:val="24"/>
        </w:rPr>
        <w:t xml:space="preserve"> </w:t>
      </w:r>
      <w:hyperlink r:id="rId9" w:history="1">
        <w:r w:rsidRPr="007106C6">
          <w:rPr>
            <w:rStyle w:val="Hyperlink"/>
            <w:rFonts w:ascii="Times New Roman" w:hAnsi="Times New Roman" w:cs="Times New Roman"/>
            <w:sz w:val="24"/>
            <w:szCs w:val="24"/>
          </w:rPr>
          <w:t>https://www.cdc.gov/coronavirus/2019-ncov/hcp/nursing-homes-testing.html</w:t>
        </w:r>
      </w:hyperlink>
      <w:r w:rsidRPr="007106C6">
        <w:rPr>
          <w:rFonts w:ascii="Times New Roman" w:hAnsi="Times New Roman" w:cs="Times New Roman"/>
          <w:sz w:val="24"/>
          <w:szCs w:val="24"/>
        </w:rPr>
        <w:t xml:space="preserve"> </w:t>
      </w:r>
      <w:r w:rsidRPr="007106C6" w:rsidDel="00C23CE3">
        <w:rPr>
          <w:rFonts w:ascii="Times New Roman" w:hAnsi="Times New Roman" w:cs="Times New Roman"/>
          <w:sz w:val="24"/>
          <w:szCs w:val="24"/>
          <w:highlight w:val="yellow"/>
        </w:rPr>
        <w:t xml:space="preserve"> </w:t>
      </w:r>
    </w:p>
    <w:p w:rsidR="00820B05" w:rsidRPr="00820B05" w:rsidRDefault="00820B05" w:rsidP="00820B05">
      <w:pPr>
        <w:rPr>
          <w:rFonts w:ascii="Times New Roman" w:hAnsi="Times New Roman" w:cs="Times New Roman"/>
          <w:b/>
          <w:sz w:val="24"/>
          <w:szCs w:val="24"/>
        </w:rPr>
      </w:pPr>
      <w:r w:rsidRPr="00820B05">
        <w:rPr>
          <w:rFonts w:ascii="Times New Roman" w:hAnsi="Times New Roman" w:cs="Times New Roman"/>
          <w:b/>
          <w:color w:val="000000"/>
          <w:sz w:val="24"/>
          <w:szCs w:val="24"/>
          <w:shd w:val="clear" w:color="auto" w:fill="FFFFFF"/>
        </w:rPr>
        <w:t xml:space="preserve">Note**: CDC Guidance - </w:t>
      </w:r>
      <w:r w:rsidRPr="00820B05">
        <w:rPr>
          <w:rFonts w:ascii="Times New Roman" w:hAnsi="Times New Roman" w:cs="Times New Roman"/>
          <w:b/>
          <w:color w:val="000000"/>
          <w:sz w:val="24"/>
          <w:szCs w:val="24"/>
          <w:shd w:val="clear" w:color="auto" w:fill="FFFFFF"/>
        </w:rPr>
        <w:t xml:space="preserve">Testing practices should aim for rapid turnaround times (e.g., less than 24 hours) in order to facilitate effective interventions. Testing the same resident more than once in a 24-hour period is not recommended.  </w:t>
      </w:r>
    </w:p>
    <w:p w:rsidR="00A05375" w:rsidRPr="00820B05" w:rsidRDefault="00A05375" w:rsidP="009675D5">
      <w:pPr>
        <w:jc w:val="both"/>
        <w:rPr>
          <w:rFonts w:ascii="Times New Roman" w:hAnsi="Times New Roman" w:cs="Times New Roman"/>
          <w:b/>
          <w:sz w:val="24"/>
          <w:szCs w:val="24"/>
        </w:rPr>
      </w:pPr>
      <w:r w:rsidRPr="00820B05">
        <w:rPr>
          <w:rFonts w:ascii="Times New Roman" w:hAnsi="Times New Roman" w:cs="Times New Roman"/>
          <w:b/>
          <w:sz w:val="24"/>
          <w:szCs w:val="24"/>
        </w:rPr>
        <w:t>Communication</w:t>
      </w:r>
      <w:bookmarkStart w:id="1" w:name="_GoBack"/>
      <w:bookmarkEnd w:id="1"/>
    </w:p>
    <w:p w:rsidR="00A05375" w:rsidRPr="007106C6" w:rsidRDefault="00A05375" w:rsidP="009675D5">
      <w:pPr>
        <w:pStyle w:val="NoSpacing"/>
        <w:numPr>
          <w:ilvl w:val="0"/>
          <w:numId w:val="6"/>
        </w:numPr>
        <w:jc w:val="both"/>
        <w:rPr>
          <w:rFonts w:ascii="Times New Roman" w:hAnsi="Times New Roman" w:cs="Times New Roman"/>
          <w:sz w:val="24"/>
          <w:szCs w:val="24"/>
        </w:rPr>
      </w:pPr>
      <w:r w:rsidRPr="007106C6">
        <w:rPr>
          <w:rFonts w:ascii="Times New Roman" w:hAnsi="Times New Roman" w:cs="Times New Roman"/>
          <w:sz w:val="24"/>
          <w:szCs w:val="24"/>
        </w:rPr>
        <w:t xml:space="preserve">Facilities should communicate testing plans and results to the local health departments. </w:t>
      </w:r>
    </w:p>
    <w:p w:rsidR="00A05375" w:rsidRPr="007106C6" w:rsidRDefault="00A05375" w:rsidP="009675D5">
      <w:pPr>
        <w:pStyle w:val="ListParagraph"/>
        <w:numPr>
          <w:ilvl w:val="0"/>
          <w:numId w:val="6"/>
        </w:numPr>
        <w:jc w:val="both"/>
        <w:rPr>
          <w:rFonts w:ascii="Times New Roman" w:hAnsi="Times New Roman" w:cs="Times New Roman"/>
          <w:sz w:val="24"/>
          <w:szCs w:val="24"/>
        </w:rPr>
      </w:pPr>
      <w:r w:rsidRPr="007106C6">
        <w:rPr>
          <w:rFonts w:ascii="Times New Roman" w:hAnsi="Times New Roman" w:cs="Times New Roman"/>
          <w:sz w:val="24"/>
          <w:szCs w:val="24"/>
        </w:rPr>
        <w:t>Facilities should communicate testing plans and results to residents, families, representatives, and healthcare personnel</w:t>
      </w:r>
    </w:p>
    <w:p w:rsidR="00E6397C" w:rsidRPr="007106C6" w:rsidRDefault="00E6397C" w:rsidP="009675D5">
      <w:pPr>
        <w:jc w:val="both"/>
        <w:rPr>
          <w:rFonts w:ascii="Times New Roman" w:hAnsi="Times New Roman" w:cs="Times New Roman"/>
          <w:sz w:val="24"/>
          <w:szCs w:val="24"/>
        </w:rPr>
      </w:pPr>
    </w:p>
    <w:p w:rsidR="00CC1A3D" w:rsidRPr="007106C6" w:rsidRDefault="00E6397C" w:rsidP="009675D5">
      <w:pPr>
        <w:jc w:val="both"/>
        <w:rPr>
          <w:rFonts w:ascii="Times New Roman" w:hAnsi="Times New Roman" w:cs="Times New Roman"/>
          <w:b/>
          <w:sz w:val="24"/>
          <w:szCs w:val="24"/>
        </w:rPr>
      </w:pPr>
      <w:r w:rsidRPr="007106C6">
        <w:rPr>
          <w:rFonts w:ascii="Times New Roman" w:hAnsi="Times New Roman" w:cs="Times New Roman"/>
          <w:b/>
          <w:sz w:val="24"/>
          <w:szCs w:val="24"/>
        </w:rPr>
        <w:t xml:space="preserve">Quality Assurance and QAPI Review </w:t>
      </w:r>
      <w:r w:rsidR="003969C9" w:rsidRPr="007106C6">
        <w:rPr>
          <w:rFonts w:ascii="Times New Roman" w:hAnsi="Times New Roman" w:cs="Times New Roman"/>
          <w:b/>
          <w:sz w:val="24"/>
          <w:szCs w:val="24"/>
        </w:rPr>
        <w:t xml:space="preserve"> </w:t>
      </w:r>
    </w:p>
    <w:p w:rsidR="00E6397C" w:rsidRPr="007106C6" w:rsidRDefault="00795942" w:rsidP="009675D5">
      <w:pPr>
        <w:jc w:val="both"/>
        <w:rPr>
          <w:rFonts w:ascii="Times New Roman" w:hAnsi="Times New Roman" w:cs="Times New Roman"/>
          <w:sz w:val="24"/>
          <w:szCs w:val="24"/>
        </w:rPr>
      </w:pPr>
      <w:r w:rsidRPr="007106C6">
        <w:rPr>
          <w:rFonts w:ascii="Times New Roman" w:hAnsi="Times New Roman" w:cs="Times New Roman"/>
          <w:sz w:val="24"/>
          <w:szCs w:val="24"/>
        </w:rPr>
        <w:t xml:space="preserve">The Infection Preventionist reviews results and all data as necessary or weekly and reports findings to Facility Administration to address any identified or immediate concerns. </w:t>
      </w:r>
      <w:r w:rsidR="00E6397C" w:rsidRPr="007106C6">
        <w:rPr>
          <w:rFonts w:ascii="Times New Roman" w:hAnsi="Times New Roman" w:cs="Times New Roman"/>
          <w:sz w:val="24"/>
          <w:szCs w:val="24"/>
        </w:rPr>
        <w:t xml:space="preserve">Test results will be evaluated by the CQI / QAPI committee and reviewed for analysis of facility’s response to COVID and infection control.  </w:t>
      </w:r>
      <w:r w:rsidRPr="007106C6">
        <w:rPr>
          <w:rFonts w:ascii="Times New Roman" w:hAnsi="Times New Roman" w:cs="Times New Roman"/>
          <w:sz w:val="24"/>
          <w:szCs w:val="24"/>
        </w:rPr>
        <w:t>Patterns and t</w:t>
      </w:r>
      <w:r w:rsidR="00E6397C" w:rsidRPr="007106C6">
        <w:rPr>
          <w:rFonts w:ascii="Times New Roman" w:hAnsi="Times New Roman" w:cs="Times New Roman"/>
          <w:sz w:val="24"/>
          <w:szCs w:val="24"/>
        </w:rPr>
        <w:t xml:space="preserve">rends (rooms, units, caregivers, etc.) will be included in the facility’s evaluation.  Line Lists will be included in this review, updated and shared with regulatory agencies as required.  </w:t>
      </w:r>
    </w:p>
    <w:p w:rsidR="00E10920" w:rsidRPr="007106C6" w:rsidRDefault="00407335" w:rsidP="009675D5">
      <w:pPr>
        <w:jc w:val="both"/>
        <w:rPr>
          <w:rFonts w:ascii="Times New Roman" w:hAnsi="Times New Roman" w:cs="Times New Roman"/>
          <w:sz w:val="24"/>
          <w:szCs w:val="24"/>
        </w:rPr>
      </w:pPr>
      <w:r w:rsidRPr="007106C6">
        <w:rPr>
          <w:rFonts w:ascii="Times New Roman" w:hAnsi="Times New Roman" w:cs="Times New Roman"/>
          <w:sz w:val="24"/>
          <w:szCs w:val="24"/>
        </w:rPr>
        <w:t xml:space="preserve">This facility has completed its recap COVID Facility Assessment as required. </w:t>
      </w:r>
    </w:p>
    <w:p w:rsidR="00483D04" w:rsidRPr="007106C6" w:rsidRDefault="004E1C3A" w:rsidP="009675D5">
      <w:pPr>
        <w:jc w:val="both"/>
        <w:rPr>
          <w:rFonts w:ascii="Times New Roman" w:hAnsi="Times New Roman" w:cs="Times New Roman"/>
          <w:sz w:val="24"/>
          <w:szCs w:val="24"/>
        </w:rPr>
      </w:pPr>
      <w:r w:rsidRPr="007106C6">
        <w:rPr>
          <w:rFonts w:ascii="Times New Roman" w:hAnsi="Times New Roman" w:cs="Times New Roman"/>
          <w:sz w:val="24"/>
          <w:szCs w:val="24"/>
        </w:rPr>
        <w:lastRenderedPageBreak/>
        <w:t>This facility has extensive Policies</w:t>
      </w:r>
      <w:r w:rsidR="00BB1809" w:rsidRPr="007106C6">
        <w:rPr>
          <w:rFonts w:ascii="Times New Roman" w:hAnsi="Times New Roman" w:cs="Times New Roman"/>
          <w:sz w:val="24"/>
          <w:szCs w:val="24"/>
        </w:rPr>
        <w:t xml:space="preserve"> on infection control that are available by request to </w:t>
      </w:r>
      <w:r w:rsidR="00E10920" w:rsidRPr="007106C6">
        <w:rPr>
          <w:rFonts w:ascii="Times New Roman" w:hAnsi="Times New Roman" w:cs="Times New Roman"/>
          <w:sz w:val="24"/>
          <w:szCs w:val="24"/>
        </w:rPr>
        <w:t xml:space="preserve">families, residents and regulatory agencies. </w:t>
      </w:r>
    </w:p>
    <w:p w:rsidR="00795942" w:rsidRPr="007106C6" w:rsidRDefault="00795942" w:rsidP="009675D5">
      <w:pPr>
        <w:jc w:val="both"/>
        <w:rPr>
          <w:rFonts w:ascii="Times New Roman" w:hAnsi="Times New Roman" w:cs="Times New Roman"/>
          <w:sz w:val="24"/>
          <w:szCs w:val="24"/>
        </w:rPr>
      </w:pPr>
      <w:r w:rsidRPr="007106C6">
        <w:rPr>
          <w:rFonts w:ascii="Times New Roman" w:hAnsi="Times New Roman" w:cs="Times New Roman"/>
          <w:sz w:val="24"/>
          <w:szCs w:val="24"/>
        </w:rPr>
        <w:t xml:space="preserve">Facility will utilize either IDPH State Laboratory, Quest Laboratory or its contracted laboratory: </w:t>
      </w:r>
    </w:p>
    <w:p w:rsidR="00CD79A6" w:rsidRPr="00CD79A6" w:rsidRDefault="00795942" w:rsidP="009675D5">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p>
    <w:sectPr w:rsidR="00CD79A6" w:rsidRPr="00CD79A6" w:rsidSect="00795942">
      <w:headerReference w:type="default" r:id="rId10"/>
      <w:footerReference w:type="default" r:id="rId11"/>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93B" w:rsidRDefault="0086593B" w:rsidP="00483D04">
      <w:pPr>
        <w:spacing w:after="0" w:line="240" w:lineRule="auto"/>
      </w:pPr>
      <w:r>
        <w:separator/>
      </w:r>
    </w:p>
  </w:endnote>
  <w:endnote w:type="continuationSeparator" w:id="0">
    <w:p w:rsidR="0086593B" w:rsidRDefault="0086593B" w:rsidP="0048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415686"/>
      <w:docPartObj>
        <w:docPartGallery w:val="Page Numbers (Bottom of Page)"/>
        <w:docPartUnique/>
      </w:docPartObj>
    </w:sdtPr>
    <w:sdtEndPr>
      <w:rPr>
        <w:noProof/>
      </w:rPr>
    </w:sdtEndPr>
    <w:sdtContent>
      <w:p w:rsidR="00022611" w:rsidRDefault="00022611">
        <w:pPr>
          <w:pStyle w:val="Footer"/>
          <w:jc w:val="right"/>
        </w:pPr>
        <w:r>
          <w:fldChar w:fldCharType="begin"/>
        </w:r>
        <w:r>
          <w:instrText xml:space="preserve"> PAGE   \* MERGEFORMAT </w:instrText>
        </w:r>
        <w:r>
          <w:fldChar w:fldCharType="separate"/>
        </w:r>
        <w:r w:rsidR="00820B05">
          <w:rPr>
            <w:noProof/>
          </w:rPr>
          <w:t>4</w:t>
        </w:r>
        <w:r>
          <w:rPr>
            <w:noProof/>
          </w:rPr>
          <w:fldChar w:fldCharType="end"/>
        </w:r>
      </w:p>
    </w:sdtContent>
  </w:sdt>
  <w:p w:rsidR="00483D04" w:rsidRDefault="00483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93B" w:rsidRDefault="0086593B" w:rsidP="00483D04">
      <w:pPr>
        <w:spacing w:after="0" w:line="240" w:lineRule="auto"/>
      </w:pPr>
      <w:r>
        <w:separator/>
      </w:r>
    </w:p>
  </w:footnote>
  <w:footnote w:type="continuationSeparator" w:id="0">
    <w:p w:rsidR="0086593B" w:rsidRDefault="0086593B" w:rsidP="00483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244360"/>
      <w:docPartObj>
        <w:docPartGallery w:val="Page Numbers (Top of Page)"/>
        <w:docPartUnique/>
      </w:docPartObj>
    </w:sdtPr>
    <w:sdtEndPr>
      <w:rPr>
        <w:noProof/>
      </w:rPr>
    </w:sdtEndPr>
    <w:sdtContent>
      <w:p w:rsidR="00022611" w:rsidRDefault="00022611">
        <w:pPr>
          <w:pStyle w:val="Header"/>
          <w:jc w:val="right"/>
        </w:pPr>
        <w:r>
          <w:fldChar w:fldCharType="begin"/>
        </w:r>
        <w:r>
          <w:instrText xml:space="preserve"> PAGE   \* MERGEFORMAT </w:instrText>
        </w:r>
        <w:r>
          <w:fldChar w:fldCharType="separate"/>
        </w:r>
        <w:r w:rsidR="00820B05">
          <w:rPr>
            <w:noProof/>
          </w:rPr>
          <w:t>4</w:t>
        </w:r>
        <w:r>
          <w:rPr>
            <w:noProof/>
          </w:rPr>
          <w:fldChar w:fldCharType="end"/>
        </w:r>
      </w:p>
    </w:sdtContent>
  </w:sdt>
  <w:p w:rsidR="00022611" w:rsidRDefault="000226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210A7"/>
    <w:multiLevelType w:val="hybridMultilevel"/>
    <w:tmpl w:val="2BFE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0DD7"/>
    <w:multiLevelType w:val="hybridMultilevel"/>
    <w:tmpl w:val="AFE8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779"/>
    <w:multiLevelType w:val="multilevel"/>
    <w:tmpl w:val="7644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30514"/>
    <w:multiLevelType w:val="hybridMultilevel"/>
    <w:tmpl w:val="C478CA50"/>
    <w:lvl w:ilvl="0" w:tplc="863C0F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E15F52"/>
    <w:multiLevelType w:val="hybridMultilevel"/>
    <w:tmpl w:val="106433DE"/>
    <w:lvl w:ilvl="0" w:tplc="5D7A7A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880DFA"/>
    <w:multiLevelType w:val="hybridMultilevel"/>
    <w:tmpl w:val="6068D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A6"/>
    <w:rsid w:val="00022611"/>
    <w:rsid w:val="000E09AB"/>
    <w:rsid w:val="002478AD"/>
    <w:rsid w:val="00296C53"/>
    <w:rsid w:val="002A1A04"/>
    <w:rsid w:val="002C3B91"/>
    <w:rsid w:val="003251EB"/>
    <w:rsid w:val="003903A1"/>
    <w:rsid w:val="003969C9"/>
    <w:rsid w:val="003E0C08"/>
    <w:rsid w:val="00407335"/>
    <w:rsid w:val="00483D04"/>
    <w:rsid w:val="00484CBD"/>
    <w:rsid w:val="004B3598"/>
    <w:rsid w:val="004C75F8"/>
    <w:rsid w:val="004E1C3A"/>
    <w:rsid w:val="0050330C"/>
    <w:rsid w:val="005B6B51"/>
    <w:rsid w:val="005D7CB8"/>
    <w:rsid w:val="005E0750"/>
    <w:rsid w:val="00656277"/>
    <w:rsid w:val="0066065C"/>
    <w:rsid w:val="00664059"/>
    <w:rsid w:val="00671796"/>
    <w:rsid w:val="006E1B62"/>
    <w:rsid w:val="007106C6"/>
    <w:rsid w:val="00780202"/>
    <w:rsid w:val="00795942"/>
    <w:rsid w:val="007D7062"/>
    <w:rsid w:val="007F451A"/>
    <w:rsid w:val="00820B05"/>
    <w:rsid w:val="0086593B"/>
    <w:rsid w:val="008A3EE6"/>
    <w:rsid w:val="009675D5"/>
    <w:rsid w:val="0096768E"/>
    <w:rsid w:val="009C0F67"/>
    <w:rsid w:val="00A05375"/>
    <w:rsid w:val="00A91D34"/>
    <w:rsid w:val="00AB4DAD"/>
    <w:rsid w:val="00B0619C"/>
    <w:rsid w:val="00B964CE"/>
    <w:rsid w:val="00BB1809"/>
    <w:rsid w:val="00BD3C37"/>
    <w:rsid w:val="00C57AB3"/>
    <w:rsid w:val="00CA728C"/>
    <w:rsid w:val="00CC1A3D"/>
    <w:rsid w:val="00CD79A6"/>
    <w:rsid w:val="00D13194"/>
    <w:rsid w:val="00D7328D"/>
    <w:rsid w:val="00E10920"/>
    <w:rsid w:val="00E63765"/>
    <w:rsid w:val="00E6397C"/>
    <w:rsid w:val="00EC4F77"/>
    <w:rsid w:val="00FA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C37811-1074-4645-89E8-F3520F46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5C"/>
  </w:style>
  <w:style w:type="paragraph" w:styleId="Heading2">
    <w:name w:val="heading 2"/>
    <w:basedOn w:val="Normal"/>
    <w:link w:val="Heading2Char"/>
    <w:uiPriority w:val="9"/>
    <w:qFormat/>
    <w:rsid w:val="00CD79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A6"/>
  </w:style>
  <w:style w:type="table" w:styleId="TableGrid">
    <w:name w:val="Table Grid"/>
    <w:basedOn w:val="TableNormal"/>
    <w:uiPriority w:val="39"/>
    <w:rsid w:val="00CD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79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79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79A6"/>
    <w:rPr>
      <w:color w:val="0000FF"/>
      <w:u w:val="single"/>
    </w:rPr>
  </w:style>
  <w:style w:type="character" w:styleId="Emphasis">
    <w:name w:val="Emphasis"/>
    <w:basedOn w:val="DefaultParagraphFont"/>
    <w:uiPriority w:val="20"/>
    <w:qFormat/>
    <w:rsid w:val="00CD79A6"/>
    <w:rPr>
      <w:i/>
      <w:iCs/>
    </w:rPr>
  </w:style>
  <w:style w:type="paragraph" w:styleId="ListParagraph">
    <w:name w:val="List Paragraph"/>
    <w:basedOn w:val="Normal"/>
    <w:uiPriority w:val="34"/>
    <w:qFormat/>
    <w:rsid w:val="0066065C"/>
    <w:pPr>
      <w:ind w:left="720"/>
      <w:contextualSpacing/>
    </w:pPr>
  </w:style>
  <w:style w:type="paragraph" w:styleId="Footer">
    <w:name w:val="footer"/>
    <w:basedOn w:val="Normal"/>
    <w:link w:val="FooterChar"/>
    <w:uiPriority w:val="99"/>
    <w:unhideWhenUsed/>
    <w:rsid w:val="0048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D04"/>
  </w:style>
  <w:style w:type="paragraph" w:styleId="NoSpacing">
    <w:name w:val="No Spacing"/>
    <w:uiPriority w:val="1"/>
    <w:qFormat/>
    <w:rsid w:val="00A05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73279">
      <w:bodyDiv w:val="1"/>
      <w:marLeft w:val="0"/>
      <w:marRight w:val="0"/>
      <w:marTop w:val="0"/>
      <w:marBottom w:val="0"/>
      <w:divBdr>
        <w:top w:val="none" w:sz="0" w:space="0" w:color="auto"/>
        <w:left w:val="none" w:sz="0" w:space="0" w:color="auto"/>
        <w:bottom w:val="none" w:sz="0" w:space="0" w:color="auto"/>
        <w:right w:val="none" w:sz="0" w:space="0" w:color="auto"/>
      </w:divBdr>
    </w:div>
    <w:div w:id="1697467772">
      <w:bodyDiv w:val="1"/>
      <w:marLeft w:val="0"/>
      <w:marRight w:val="0"/>
      <w:marTop w:val="0"/>
      <w:marBottom w:val="0"/>
      <w:divBdr>
        <w:top w:val="none" w:sz="0" w:space="0" w:color="auto"/>
        <w:left w:val="none" w:sz="0" w:space="0" w:color="auto"/>
        <w:bottom w:val="none" w:sz="0" w:space="0" w:color="auto"/>
        <w:right w:val="none" w:sz="0" w:space="0" w:color="auto"/>
      </w:divBdr>
    </w:div>
    <w:div w:id="19003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long-term-car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coronavirus/2019-ncov/testing/diagnostic-test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coronavirus/2019-ncov/hcp/nursing-homes-tes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2020-07-27T12:59:00Z</dcterms:created>
  <dcterms:modified xsi:type="dcterms:W3CDTF">2020-07-27T18:27:00Z</dcterms:modified>
</cp:coreProperties>
</file>